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1B54A" w14:textId="77777777" w:rsidR="00F97756" w:rsidRPr="00F97756" w:rsidRDefault="00456112" w:rsidP="003A14D6">
      <w:pPr>
        <w:keepNext/>
        <w:keepLines/>
        <w:pBdr>
          <w:top w:val="single" w:sz="4" w:space="1" w:color="auto"/>
          <w:left w:val="single" w:sz="4" w:space="4" w:color="auto"/>
          <w:bottom w:val="single" w:sz="4" w:space="1" w:color="auto"/>
          <w:right w:val="single" w:sz="4" w:space="4" w:color="auto"/>
        </w:pBdr>
        <w:spacing w:after="0" w:line="276" w:lineRule="auto"/>
        <w:jc w:val="center"/>
        <w:rPr>
          <w:rFonts w:ascii="Arial" w:hAnsi="Arial" w:cs="Arial"/>
          <w:b/>
          <w:sz w:val="28"/>
          <w:szCs w:val="28"/>
        </w:rPr>
      </w:pPr>
      <w:r w:rsidRPr="00F97756">
        <w:rPr>
          <w:rFonts w:ascii="Arial" w:hAnsi="Arial" w:cs="Arial"/>
          <w:b/>
          <w:sz w:val="28"/>
          <w:szCs w:val="28"/>
        </w:rPr>
        <w:t>Examples of m</w:t>
      </w:r>
      <w:r w:rsidR="007740FC" w:rsidRPr="00F97756">
        <w:rPr>
          <w:rFonts w:ascii="Arial" w:hAnsi="Arial" w:cs="Arial"/>
          <w:b/>
          <w:sz w:val="28"/>
          <w:szCs w:val="28"/>
        </w:rPr>
        <w:t xml:space="preserve">ain preventive actions </w:t>
      </w:r>
      <w:r w:rsidR="002E5CB2" w:rsidRPr="00F97756">
        <w:rPr>
          <w:rFonts w:ascii="Arial" w:hAnsi="Arial" w:cs="Arial"/>
          <w:b/>
          <w:sz w:val="28"/>
          <w:szCs w:val="28"/>
        </w:rPr>
        <w:t>at cement production</w:t>
      </w:r>
      <w:r w:rsidR="00B56FC3" w:rsidRPr="00F97756">
        <w:rPr>
          <w:rFonts w:ascii="Arial" w:hAnsi="Arial" w:cs="Arial"/>
          <w:b/>
          <w:sz w:val="28"/>
          <w:szCs w:val="28"/>
        </w:rPr>
        <w:t xml:space="preserve"> &amp; distribution</w:t>
      </w:r>
      <w:r w:rsidR="002E5CB2" w:rsidRPr="00F97756">
        <w:rPr>
          <w:rFonts w:ascii="Arial" w:hAnsi="Arial" w:cs="Arial"/>
          <w:b/>
          <w:sz w:val="28"/>
          <w:szCs w:val="28"/>
        </w:rPr>
        <w:t xml:space="preserve"> facilities </w:t>
      </w:r>
      <w:r w:rsidR="00937352" w:rsidRPr="00F97756">
        <w:rPr>
          <w:rFonts w:ascii="Arial" w:hAnsi="Arial" w:cs="Arial"/>
          <w:b/>
          <w:sz w:val="28"/>
          <w:szCs w:val="28"/>
        </w:rPr>
        <w:t xml:space="preserve">&amp; RMC plants </w:t>
      </w:r>
      <w:r w:rsidR="002E5CB2" w:rsidRPr="00F97756">
        <w:rPr>
          <w:rFonts w:ascii="Arial" w:hAnsi="Arial" w:cs="Arial"/>
          <w:b/>
          <w:sz w:val="28"/>
          <w:szCs w:val="28"/>
        </w:rPr>
        <w:t>to address the s</w:t>
      </w:r>
      <w:r w:rsidR="007740FC" w:rsidRPr="00F97756">
        <w:rPr>
          <w:rFonts w:ascii="Arial" w:hAnsi="Arial" w:cs="Arial"/>
          <w:b/>
          <w:sz w:val="28"/>
          <w:szCs w:val="28"/>
        </w:rPr>
        <w:t>pread of COVID-19</w:t>
      </w:r>
      <w:r w:rsidR="005E0B5E">
        <w:rPr>
          <w:rFonts w:ascii="Arial" w:hAnsi="Arial" w:cs="Arial"/>
          <w:b/>
          <w:sz w:val="28"/>
          <w:szCs w:val="28"/>
        </w:rPr>
        <w:t xml:space="preserve"> and return to safe and healthy workplace after confinement period</w:t>
      </w:r>
    </w:p>
    <w:p w14:paraId="4FB4BA6A" w14:textId="77777777" w:rsidR="00F97756" w:rsidRPr="00F97756" w:rsidRDefault="00F97756" w:rsidP="00F97756">
      <w:pPr>
        <w:keepNext/>
        <w:keepLines/>
        <w:spacing w:line="276" w:lineRule="auto"/>
        <w:ind w:left="284"/>
        <w:jc w:val="both"/>
        <w:rPr>
          <w:rFonts w:ascii="Arial" w:hAnsi="Arial" w:cs="Arial"/>
          <w:i/>
          <w:iCs/>
          <w:sz w:val="24"/>
          <w:szCs w:val="24"/>
        </w:rPr>
      </w:pPr>
    </w:p>
    <w:p w14:paraId="636048E0" w14:textId="77777777" w:rsidR="006767C0" w:rsidRPr="00F97756" w:rsidRDefault="006767C0" w:rsidP="003A14D6">
      <w:pPr>
        <w:keepNext/>
        <w:keepLines/>
        <w:spacing w:line="276" w:lineRule="auto"/>
        <w:jc w:val="both"/>
        <w:rPr>
          <w:rFonts w:ascii="Arial" w:hAnsi="Arial" w:cs="Arial"/>
          <w:i/>
          <w:iCs/>
          <w:sz w:val="24"/>
          <w:szCs w:val="24"/>
        </w:rPr>
      </w:pPr>
      <w:r w:rsidRPr="00F97756">
        <w:rPr>
          <w:rFonts w:ascii="Arial" w:hAnsi="Arial" w:cs="Arial"/>
          <w:i/>
          <w:iCs/>
          <w:sz w:val="24"/>
          <w:szCs w:val="24"/>
        </w:rPr>
        <w:t xml:space="preserve">Those examples of main preventive actions </w:t>
      </w:r>
      <w:r w:rsidR="00761A04" w:rsidRPr="00F97756">
        <w:rPr>
          <w:rFonts w:ascii="Arial" w:hAnsi="Arial" w:cs="Arial"/>
          <w:i/>
          <w:iCs/>
          <w:sz w:val="24"/>
          <w:szCs w:val="24"/>
        </w:rPr>
        <w:t>must be</w:t>
      </w:r>
      <w:r w:rsidRPr="00F97756">
        <w:rPr>
          <w:rFonts w:ascii="Arial" w:hAnsi="Arial" w:cs="Arial"/>
          <w:i/>
          <w:iCs/>
          <w:sz w:val="24"/>
          <w:szCs w:val="24"/>
        </w:rPr>
        <w:t xml:space="preserve"> adapted to National recommendations or obligations related to Covid-19 state of play country by country</w:t>
      </w:r>
      <w:r w:rsidR="00DA2FD2">
        <w:rPr>
          <w:rFonts w:ascii="Arial" w:hAnsi="Arial" w:cs="Arial"/>
          <w:i/>
          <w:iCs/>
          <w:sz w:val="24"/>
          <w:szCs w:val="24"/>
        </w:rPr>
        <w:t xml:space="preserve">, taking into consideration legal compliance, OSH management of risk and human </w:t>
      </w:r>
      <w:proofErr w:type="spellStart"/>
      <w:r w:rsidR="00DA2FD2">
        <w:rPr>
          <w:rFonts w:ascii="Arial" w:hAnsi="Arial" w:cs="Arial"/>
          <w:i/>
          <w:iCs/>
          <w:sz w:val="24"/>
          <w:szCs w:val="24"/>
        </w:rPr>
        <w:t>behaviour</w:t>
      </w:r>
      <w:proofErr w:type="spellEnd"/>
      <w:r w:rsidR="00DA2FD2">
        <w:rPr>
          <w:rFonts w:ascii="Arial" w:hAnsi="Arial" w:cs="Arial"/>
          <w:i/>
          <w:iCs/>
          <w:sz w:val="24"/>
          <w:szCs w:val="24"/>
        </w:rPr>
        <w:t>, with the</w:t>
      </w:r>
      <w:r w:rsidR="005E0B5E">
        <w:rPr>
          <w:rFonts w:ascii="Arial" w:hAnsi="Arial" w:cs="Arial"/>
          <w:i/>
          <w:iCs/>
          <w:sz w:val="24"/>
          <w:szCs w:val="24"/>
        </w:rPr>
        <w:t xml:space="preserve"> </w:t>
      </w:r>
      <w:r w:rsidR="00DA2FD2">
        <w:rPr>
          <w:rFonts w:ascii="Arial" w:hAnsi="Arial" w:cs="Arial"/>
          <w:i/>
          <w:iCs/>
          <w:sz w:val="24"/>
          <w:szCs w:val="24"/>
        </w:rPr>
        <w:t>aim of</w:t>
      </w:r>
      <w:r w:rsidR="005E0B5E">
        <w:rPr>
          <w:rFonts w:ascii="Arial" w:hAnsi="Arial" w:cs="Arial"/>
          <w:i/>
          <w:iCs/>
          <w:sz w:val="24"/>
          <w:szCs w:val="24"/>
        </w:rPr>
        <w:t xml:space="preserve"> a safe and healthy environment when resuming activities to workplace.</w:t>
      </w:r>
    </w:p>
    <w:p w14:paraId="7FD8A771" w14:textId="77777777" w:rsidR="002E5CB2" w:rsidRPr="00F97756" w:rsidRDefault="00E53339" w:rsidP="003A14D6">
      <w:pPr>
        <w:keepNext/>
        <w:keepLines/>
        <w:spacing w:after="0" w:line="276" w:lineRule="auto"/>
        <w:jc w:val="both"/>
        <w:rPr>
          <w:rFonts w:ascii="Arial" w:hAnsi="Arial" w:cs="Arial"/>
          <w:b/>
          <w:sz w:val="24"/>
          <w:szCs w:val="24"/>
          <w:u w:val="single"/>
        </w:rPr>
      </w:pPr>
      <w:r w:rsidRPr="00F97756">
        <w:rPr>
          <w:rFonts w:ascii="Arial" w:hAnsi="Arial" w:cs="Arial"/>
          <w:b/>
          <w:sz w:val="24"/>
          <w:szCs w:val="24"/>
          <w:u w:val="single"/>
        </w:rPr>
        <w:t>Prevent</w:t>
      </w:r>
      <w:r w:rsidR="003A3C1C" w:rsidRPr="00F97756">
        <w:rPr>
          <w:rFonts w:ascii="Arial" w:hAnsi="Arial" w:cs="Arial"/>
          <w:b/>
          <w:sz w:val="24"/>
          <w:szCs w:val="24"/>
          <w:u w:val="single"/>
        </w:rPr>
        <w:t>ive</w:t>
      </w:r>
      <w:r w:rsidRPr="00F97756">
        <w:rPr>
          <w:rFonts w:ascii="Arial" w:hAnsi="Arial" w:cs="Arial"/>
          <w:b/>
          <w:sz w:val="24"/>
          <w:szCs w:val="24"/>
          <w:u w:val="single"/>
        </w:rPr>
        <w:t xml:space="preserve"> Measures</w:t>
      </w:r>
    </w:p>
    <w:p w14:paraId="359C93BC" w14:textId="77777777" w:rsidR="00DA2FD2" w:rsidRDefault="00DA2FD2" w:rsidP="003A14D6">
      <w:pPr>
        <w:pStyle w:val="ListParagraph"/>
        <w:keepNext/>
        <w:keepLines/>
        <w:numPr>
          <w:ilvl w:val="0"/>
          <w:numId w:val="4"/>
        </w:numPr>
        <w:spacing w:after="0" w:line="276" w:lineRule="auto"/>
        <w:ind w:left="426"/>
        <w:jc w:val="both"/>
        <w:rPr>
          <w:rFonts w:ascii="Arial" w:hAnsi="Arial" w:cs="Arial"/>
        </w:rPr>
      </w:pPr>
      <w:r>
        <w:rPr>
          <w:rFonts w:ascii="Arial" w:hAnsi="Arial" w:cs="Arial"/>
        </w:rPr>
        <w:t>Revise risk assessment system of the workplace including new risks related to C</w:t>
      </w:r>
      <w:r w:rsidR="00FC7A93">
        <w:rPr>
          <w:rFonts w:ascii="Arial" w:hAnsi="Arial" w:cs="Arial"/>
        </w:rPr>
        <w:t>OVID</w:t>
      </w:r>
      <w:r>
        <w:rPr>
          <w:rFonts w:ascii="Arial" w:hAnsi="Arial" w:cs="Arial"/>
        </w:rPr>
        <w:t>-19</w:t>
      </w:r>
    </w:p>
    <w:p w14:paraId="52DC6C89" w14:textId="77777777" w:rsidR="00DA2FD2" w:rsidRDefault="00DA2FD2" w:rsidP="003A14D6">
      <w:pPr>
        <w:pStyle w:val="ListParagraph"/>
        <w:keepNext/>
        <w:keepLines/>
        <w:numPr>
          <w:ilvl w:val="0"/>
          <w:numId w:val="4"/>
        </w:numPr>
        <w:spacing w:after="0" w:line="276" w:lineRule="auto"/>
        <w:ind w:left="426"/>
        <w:jc w:val="both"/>
        <w:rPr>
          <w:rFonts w:ascii="Arial" w:hAnsi="Arial" w:cs="Arial"/>
        </w:rPr>
      </w:pPr>
      <w:proofErr w:type="spellStart"/>
      <w:r w:rsidRPr="00DA2FD2">
        <w:rPr>
          <w:rFonts w:ascii="Arial" w:hAnsi="Arial" w:cs="Arial"/>
        </w:rPr>
        <w:t>Minimis</w:t>
      </w:r>
      <w:r>
        <w:rPr>
          <w:rFonts w:ascii="Arial" w:hAnsi="Arial" w:cs="Arial"/>
        </w:rPr>
        <w:t>e</w:t>
      </w:r>
      <w:proofErr w:type="spellEnd"/>
      <w:r>
        <w:rPr>
          <w:rFonts w:ascii="Arial" w:hAnsi="Arial" w:cs="Arial"/>
        </w:rPr>
        <w:t xml:space="preserve">, </w:t>
      </w:r>
      <w:r w:rsidRPr="00DA2FD2">
        <w:rPr>
          <w:rFonts w:ascii="Arial" w:hAnsi="Arial" w:cs="Arial"/>
        </w:rPr>
        <w:t>Reduc</w:t>
      </w:r>
      <w:r>
        <w:rPr>
          <w:rFonts w:ascii="Arial" w:hAnsi="Arial" w:cs="Arial"/>
        </w:rPr>
        <w:t xml:space="preserve">e, </w:t>
      </w:r>
      <w:r w:rsidRPr="00DA2FD2">
        <w:rPr>
          <w:rFonts w:ascii="Arial" w:hAnsi="Arial" w:cs="Arial"/>
        </w:rPr>
        <w:t xml:space="preserve">Control exposure to </w:t>
      </w:r>
      <w:r w:rsidR="00FC7A93" w:rsidRPr="00DA2FD2">
        <w:rPr>
          <w:rFonts w:ascii="Arial" w:hAnsi="Arial" w:cs="Arial"/>
        </w:rPr>
        <w:t>C</w:t>
      </w:r>
      <w:r w:rsidR="00FC7A93">
        <w:rPr>
          <w:rFonts w:ascii="Arial" w:hAnsi="Arial" w:cs="Arial"/>
        </w:rPr>
        <w:t>OVID</w:t>
      </w:r>
      <w:r w:rsidRPr="00DA2FD2">
        <w:rPr>
          <w:rFonts w:ascii="Arial" w:hAnsi="Arial" w:cs="Arial"/>
        </w:rPr>
        <w:t>-19 at work</w:t>
      </w:r>
      <w:r w:rsidR="002A240E">
        <w:rPr>
          <w:rFonts w:ascii="Arial" w:hAnsi="Arial" w:cs="Arial"/>
        </w:rPr>
        <w:t xml:space="preserve"> </w:t>
      </w:r>
    </w:p>
    <w:p w14:paraId="6D3CAA6B" w14:textId="77777777" w:rsidR="00404C15" w:rsidRDefault="002A240E" w:rsidP="003A14D6">
      <w:pPr>
        <w:pStyle w:val="ListParagraph"/>
        <w:keepNext/>
        <w:keepLines/>
        <w:numPr>
          <w:ilvl w:val="0"/>
          <w:numId w:val="4"/>
        </w:numPr>
        <w:spacing w:after="0" w:line="276" w:lineRule="auto"/>
        <w:ind w:left="426"/>
        <w:jc w:val="both"/>
        <w:rPr>
          <w:rFonts w:ascii="Arial" w:hAnsi="Arial" w:cs="Arial"/>
        </w:rPr>
      </w:pPr>
      <w:r>
        <w:rPr>
          <w:rFonts w:ascii="Arial" w:hAnsi="Arial" w:cs="Arial"/>
        </w:rPr>
        <w:t xml:space="preserve">Develop a continuity business plan with </w:t>
      </w:r>
      <w:r w:rsidR="00624186">
        <w:rPr>
          <w:rFonts w:ascii="Arial" w:hAnsi="Arial" w:cs="Arial"/>
        </w:rPr>
        <w:t>high priorities on hygiene, cleaning and physical distance rules for direct and indirect workers.</w:t>
      </w:r>
      <w:r w:rsidR="00404C15" w:rsidRPr="00404C15">
        <w:rPr>
          <w:rFonts w:ascii="Arial" w:hAnsi="Arial" w:cs="Arial"/>
        </w:rPr>
        <w:t xml:space="preserve"> </w:t>
      </w:r>
    </w:p>
    <w:p w14:paraId="4B62C53B" w14:textId="77777777" w:rsidR="002A240E" w:rsidRPr="00404C15" w:rsidRDefault="00404C15" w:rsidP="003A14D6">
      <w:pPr>
        <w:pStyle w:val="ListParagraph"/>
        <w:keepNext/>
        <w:keepLines/>
        <w:numPr>
          <w:ilvl w:val="0"/>
          <w:numId w:val="4"/>
        </w:numPr>
        <w:spacing w:after="0" w:line="276" w:lineRule="auto"/>
        <w:ind w:left="426"/>
        <w:jc w:val="both"/>
        <w:rPr>
          <w:rFonts w:ascii="Arial" w:hAnsi="Arial" w:cs="Arial"/>
        </w:rPr>
      </w:pPr>
      <w:r w:rsidRPr="00D15BCF">
        <w:rPr>
          <w:rFonts w:ascii="Arial" w:hAnsi="Arial" w:cs="Arial"/>
        </w:rPr>
        <w:t>Draw up or update crisis contingency plans for shutdown and start-up events in the future. Make a checklist that will help prepare in the future.</w:t>
      </w:r>
    </w:p>
    <w:p w14:paraId="273533BD" w14:textId="77777777" w:rsidR="00BE7E18" w:rsidRDefault="00BE7E18" w:rsidP="003A14D6">
      <w:pPr>
        <w:pStyle w:val="ListParagraph"/>
        <w:keepNext/>
        <w:keepLines/>
        <w:numPr>
          <w:ilvl w:val="0"/>
          <w:numId w:val="4"/>
        </w:numPr>
        <w:spacing w:after="0" w:line="276" w:lineRule="auto"/>
        <w:ind w:left="426"/>
        <w:jc w:val="both"/>
        <w:rPr>
          <w:rFonts w:ascii="Arial" w:hAnsi="Arial" w:cs="Arial"/>
        </w:rPr>
      </w:pPr>
      <w:r w:rsidRPr="00BE7E18">
        <w:rPr>
          <w:rFonts w:ascii="Arial" w:hAnsi="Arial" w:cs="Arial"/>
        </w:rPr>
        <w:t xml:space="preserve">Carry out only essential work for the time being; it may be </w:t>
      </w:r>
      <w:r w:rsidR="005D6F0D">
        <w:rPr>
          <w:rFonts w:ascii="Arial" w:hAnsi="Arial" w:cs="Arial"/>
        </w:rPr>
        <w:t>necessary</w:t>
      </w:r>
      <w:r w:rsidR="005D6F0D" w:rsidRPr="00BE7E18">
        <w:rPr>
          <w:rFonts w:ascii="Arial" w:hAnsi="Arial" w:cs="Arial"/>
        </w:rPr>
        <w:t xml:space="preserve"> </w:t>
      </w:r>
      <w:r w:rsidRPr="00BE7E18">
        <w:rPr>
          <w:rFonts w:ascii="Arial" w:hAnsi="Arial" w:cs="Arial"/>
        </w:rPr>
        <w:t xml:space="preserve">to postpone some work to </w:t>
      </w:r>
      <w:r w:rsidR="005D6F0D">
        <w:rPr>
          <w:rFonts w:ascii="Arial" w:hAnsi="Arial" w:cs="Arial"/>
        </w:rPr>
        <w:t xml:space="preserve">periods </w:t>
      </w:r>
      <w:r w:rsidRPr="00BE7E18">
        <w:rPr>
          <w:rFonts w:ascii="Arial" w:hAnsi="Arial" w:cs="Arial"/>
        </w:rPr>
        <w:t>when the risk is lower. Ensure that only workers who are essential to the job are present at the workplace.</w:t>
      </w:r>
    </w:p>
    <w:p w14:paraId="3F0EA231" w14:textId="77777777" w:rsidR="00404C15" w:rsidRPr="00D15BCF" w:rsidRDefault="00404C15" w:rsidP="003A14D6">
      <w:pPr>
        <w:pStyle w:val="ListParagraph"/>
        <w:keepNext/>
        <w:keepLines/>
        <w:numPr>
          <w:ilvl w:val="0"/>
          <w:numId w:val="4"/>
        </w:numPr>
        <w:spacing w:after="0" w:line="276" w:lineRule="auto"/>
        <w:ind w:left="426"/>
        <w:jc w:val="both"/>
        <w:rPr>
          <w:rFonts w:ascii="Arial" w:hAnsi="Arial" w:cs="Arial"/>
        </w:rPr>
      </w:pPr>
      <w:r w:rsidRPr="00D15BCF">
        <w:rPr>
          <w:rFonts w:ascii="Arial" w:hAnsi="Arial" w:cs="Arial"/>
        </w:rPr>
        <w:t>Enterprises that have used teleworking for the first time may consider adopting it as a modern, long-term working practice. The experience gained during the COVID-19 pandemic may feed into developing a teleworking policy and procedures or revising existing ones.</w:t>
      </w:r>
    </w:p>
    <w:p w14:paraId="2F71050C" w14:textId="77777777" w:rsidR="00E53339" w:rsidRPr="0088385C" w:rsidRDefault="00E53339" w:rsidP="003A14D6">
      <w:pPr>
        <w:pStyle w:val="ListParagraph"/>
        <w:keepNext/>
        <w:keepLines/>
        <w:numPr>
          <w:ilvl w:val="0"/>
          <w:numId w:val="4"/>
        </w:numPr>
        <w:spacing w:after="0" w:line="276" w:lineRule="auto"/>
        <w:ind w:left="426"/>
        <w:jc w:val="both"/>
        <w:rPr>
          <w:rFonts w:ascii="Arial" w:hAnsi="Arial" w:cs="Arial"/>
        </w:rPr>
      </w:pPr>
      <w:r w:rsidRPr="0088385C">
        <w:rPr>
          <w:rFonts w:ascii="Arial" w:hAnsi="Arial" w:cs="Arial"/>
        </w:rPr>
        <w:t xml:space="preserve">Communication by email </w:t>
      </w:r>
      <w:r w:rsidR="002A240E">
        <w:rPr>
          <w:rFonts w:ascii="Arial" w:hAnsi="Arial" w:cs="Arial"/>
        </w:rPr>
        <w:t xml:space="preserve">and phone </w:t>
      </w:r>
      <w:r w:rsidRPr="0088385C">
        <w:rPr>
          <w:rFonts w:ascii="Arial" w:hAnsi="Arial" w:cs="Arial"/>
        </w:rPr>
        <w:t>to the all employees and contractors with basic hygiene and contagion prevention guidelines including instruction to stay home and call the doctor in case of symptoms.</w:t>
      </w:r>
    </w:p>
    <w:p w14:paraId="1DDB6FA2" w14:textId="77777777" w:rsidR="00CA35FA" w:rsidRPr="0088385C" w:rsidRDefault="00CA35FA" w:rsidP="003A14D6">
      <w:pPr>
        <w:pStyle w:val="ListParagraph"/>
        <w:keepNext/>
        <w:keepLines/>
        <w:numPr>
          <w:ilvl w:val="0"/>
          <w:numId w:val="4"/>
        </w:numPr>
        <w:spacing w:after="0" w:line="276" w:lineRule="auto"/>
        <w:ind w:left="426"/>
        <w:jc w:val="both"/>
        <w:textAlignment w:val="center"/>
        <w:rPr>
          <w:rFonts w:ascii="Arial" w:eastAsia="Times New Roman" w:hAnsi="Arial" w:cs="Arial"/>
        </w:rPr>
      </w:pPr>
      <w:r w:rsidRPr="0088385C">
        <w:rPr>
          <w:rFonts w:ascii="Arial" w:eastAsia="Times New Roman" w:hAnsi="Arial" w:cs="Arial"/>
        </w:rPr>
        <w:t xml:space="preserve">Posters </w:t>
      </w:r>
      <w:r w:rsidR="00B56FC3" w:rsidRPr="0088385C">
        <w:rPr>
          <w:rFonts w:ascii="Arial" w:eastAsia="Times New Roman" w:hAnsi="Arial" w:cs="Arial"/>
        </w:rPr>
        <w:t>placed</w:t>
      </w:r>
      <w:r w:rsidRPr="0088385C">
        <w:rPr>
          <w:rFonts w:ascii="Arial" w:eastAsia="Times New Roman" w:hAnsi="Arial" w:cs="Arial"/>
        </w:rPr>
        <w:t xml:space="preserve"> at the entrance of working places to encourage staying home when sick, cough and sneeze etiquette, and hand hygiene.</w:t>
      </w:r>
    </w:p>
    <w:p w14:paraId="06565E44" w14:textId="77777777" w:rsidR="00AB52E7" w:rsidRPr="0088385C" w:rsidRDefault="00BE7E18" w:rsidP="003A14D6">
      <w:pPr>
        <w:keepNext/>
        <w:keepLines/>
        <w:numPr>
          <w:ilvl w:val="0"/>
          <w:numId w:val="4"/>
        </w:numPr>
        <w:spacing w:after="0" w:line="276" w:lineRule="auto"/>
        <w:ind w:left="426"/>
        <w:jc w:val="both"/>
        <w:textAlignment w:val="center"/>
        <w:rPr>
          <w:rFonts w:ascii="Arial" w:eastAsia="Times New Roman" w:hAnsi="Arial" w:cs="Arial"/>
        </w:rPr>
      </w:pPr>
      <w:r>
        <w:rPr>
          <w:rFonts w:ascii="Arial" w:eastAsia="Times New Roman" w:hAnsi="Arial" w:cs="Arial"/>
        </w:rPr>
        <w:t xml:space="preserve">Eliminate or limit as much as possible physical interaction. </w:t>
      </w:r>
      <w:r w:rsidR="00AB52E7" w:rsidRPr="0088385C">
        <w:rPr>
          <w:rFonts w:ascii="Arial" w:eastAsia="Times New Roman" w:hAnsi="Arial" w:cs="Arial"/>
        </w:rPr>
        <w:t xml:space="preserve">Avoid as much as possible </w:t>
      </w:r>
      <w:r w:rsidR="005D6F0D">
        <w:rPr>
          <w:rFonts w:ascii="Arial" w:eastAsia="Times New Roman" w:hAnsi="Arial" w:cs="Arial"/>
        </w:rPr>
        <w:t>participation</w:t>
      </w:r>
      <w:r w:rsidR="00AB52E7" w:rsidRPr="0088385C">
        <w:rPr>
          <w:rFonts w:ascii="Arial" w:eastAsia="Times New Roman" w:hAnsi="Arial" w:cs="Arial"/>
        </w:rPr>
        <w:t xml:space="preserve"> to conventions or other large meetings and events.</w:t>
      </w:r>
      <w:r w:rsidR="002A240E">
        <w:rPr>
          <w:rFonts w:ascii="Arial" w:eastAsia="Times New Roman" w:hAnsi="Arial" w:cs="Arial"/>
        </w:rPr>
        <w:t xml:space="preserve"> Work by video conference and teleconference when </w:t>
      </w:r>
      <w:r w:rsidR="005D6F0D">
        <w:rPr>
          <w:rFonts w:ascii="Arial" w:eastAsia="Times New Roman" w:hAnsi="Arial" w:cs="Arial"/>
        </w:rPr>
        <w:t>possible</w:t>
      </w:r>
      <w:r w:rsidR="002A240E">
        <w:rPr>
          <w:rFonts w:ascii="Arial" w:eastAsia="Times New Roman" w:hAnsi="Arial" w:cs="Arial"/>
        </w:rPr>
        <w:t>. Introduce flexible hours and staggered work shift.</w:t>
      </w:r>
    </w:p>
    <w:p w14:paraId="3A6B03F6" w14:textId="77777777" w:rsidR="00FC6487" w:rsidRPr="00624186" w:rsidRDefault="00FC6487" w:rsidP="003A14D6">
      <w:pPr>
        <w:pStyle w:val="ListParagraph"/>
        <w:keepNext/>
        <w:keepLines/>
        <w:numPr>
          <w:ilvl w:val="0"/>
          <w:numId w:val="4"/>
        </w:numPr>
        <w:spacing w:after="0" w:line="276" w:lineRule="auto"/>
        <w:ind w:left="426"/>
        <w:jc w:val="both"/>
        <w:rPr>
          <w:rFonts w:ascii="Arial" w:eastAsia="Times New Roman" w:hAnsi="Arial" w:cs="Arial"/>
        </w:rPr>
      </w:pPr>
      <w:r w:rsidRPr="00624186">
        <w:rPr>
          <w:rFonts w:ascii="Arial" w:eastAsia="Times New Roman" w:hAnsi="Arial" w:cs="Arial"/>
        </w:rPr>
        <w:t>Install dispensers with sanitizers in the corridors, CCR, canteen, offices etc.</w:t>
      </w:r>
    </w:p>
    <w:p w14:paraId="3683C31E" w14:textId="77777777" w:rsidR="00624186" w:rsidRDefault="00E5787F" w:rsidP="003A14D6">
      <w:pPr>
        <w:pStyle w:val="ListParagraph"/>
        <w:keepNext/>
        <w:keepLines/>
        <w:numPr>
          <w:ilvl w:val="0"/>
          <w:numId w:val="4"/>
        </w:numPr>
        <w:spacing w:after="0" w:line="276" w:lineRule="auto"/>
        <w:ind w:left="426"/>
        <w:jc w:val="both"/>
        <w:rPr>
          <w:rFonts w:ascii="Arial" w:hAnsi="Arial" w:cs="Arial"/>
        </w:rPr>
      </w:pPr>
      <w:r>
        <w:rPr>
          <w:rFonts w:ascii="Arial" w:eastAsia="Times New Roman" w:hAnsi="Arial" w:cs="Arial"/>
        </w:rPr>
        <w:t>Required physical distance of minimum 1.5 meters (depending on countries this can be 2 to 3 meters)</w:t>
      </w:r>
      <w:r w:rsidR="00624186" w:rsidRPr="00624186">
        <w:rPr>
          <w:rFonts w:ascii="Arial" w:hAnsi="Arial" w:cs="Arial"/>
        </w:rPr>
        <w:t xml:space="preserve"> </w:t>
      </w:r>
    </w:p>
    <w:p w14:paraId="77E12C10" w14:textId="77777777" w:rsidR="00E5787F" w:rsidRDefault="00624186" w:rsidP="003A14D6">
      <w:pPr>
        <w:pStyle w:val="ListParagraph"/>
        <w:keepNext/>
        <w:keepLines/>
        <w:numPr>
          <w:ilvl w:val="0"/>
          <w:numId w:val="4"/>
        </w:numPr>
        <w:spacing w:after="0" w:line="276" w:lineRule="auto"/>
        <w:ind w:left="426"/>
        <w:jc w:val="both"/>
        <w:rPr>
          <w:rFonts w:ascii="Arial" w:hAnsi="Arial" w:cs="Arial"/>
        </w:rPr>
      </w:pPr>
      <w:r>
        <w:rPr>
          <w:rFonts w:ascii="Arial" w:hAnsi="Arial" w:cs="Arial"/>
        </w:rPr>
        <w:t xml:space="preserve">Develop specific control </w:t>
      </w:r>
      <w:r w:rsidR="005D6F0D">
        <w:rPr>
          <w:rFonts w:ascii="Arial" w:hAnsi="Arial" w:cs="Arial"/>
        </w:rPr>
        <w:t xml:space="preserve">measures </w:t>
      </w:r>
      <w:r>
        <w:rPr>
          <w:rFonts w:ascii="Arial" w:hAnsi="Arial" w:cs="Arial"/>
        </w:rPr>
        <w:t>for specific tasks.</w:t>
      </w:r>
      <w:r w:rsidR="005D6F0D">
        <w:rPr>
          <w:rFonts w:ascii="Arial" w:hAnsi="Arial" w:cs="Arial"/>
        </w:rPr>
        <w:t xml:space="preserve"> E.g. when two or more persons work closely together during maintenance and cannot respect minimum distance, they must wear all the recommended PPE (masks, gloves etc.)</w:t>
      </w:r>
    </w:p>
    <w:p w14:paraId="14645DAC" w14:textId="77777777" w:rsidR="00624186" w:rsidRDefault="00624186" w:rsidP="003A14D6">
      <w:pPr>
        <w:pStyle w:val="ListParagraph"/>
        <w:keepNext/>
        <w:keepLines/>
        <w:numPr>
          <w:ilvl w:val="0"/>
          <w:numId w:val="4"/>
        </w:numPr>
        <w:spacing w:after="0" w:line="276" w:lineRule="auto"/>
        <w:ind w:left="426"/>
        <w:jc w:val="both"/>
        <w:rPr>
          <w:rFonts w:ascii="Arial" w:hAnsi="Arial" w:cs="Arial"/>
        </w:rPr>
      </w:pPr>
      <w:r>
        <w:rPr>
          <w:rFonts w:ascii="Arial" w:hAnsi="Arial" w:cs="Arial"/>
        </w:rPr>
        <w:t>Under the Pyramid</w:t>
      </w:r>
      <w:r w:rsidR="00F9763B">
        <w:rPr>
          <w:rFonts w:ascii="Arial" w:hAnsi="Arial" w:cs="Arial"/>
        </w:rPr>
        <w:t>al hierarchy control you might mitigate contact with disposable masks and gloves.</w:t>
      </w:r>
    </w:p>
    <w:p w14:paraId="696A4CB3" w14:textId="77777777" w:rsidR="00E5787F" w:rsidRPr="0088385C" w:rsidRDefault="00E5787F" w:rsidP="003A14D6">
      <w:pPr>
        <w:pStyle w:val="ListParagraph"/>
        <w:keepNext/>
        <w:keepLines/>
        <w:numPr>
          <w:ilvl w:val="0"/>
          <w:numId w:val="4"/>
        </w:numPr>
        <w:spacing w:after="0" w:line="276" w:lineRule="auto"/>
        <w:ind w:left="426"/>
        <w:jc w:val="both"/>
        <w:rPr>
          <w:rFonts w:ascii="Arial" w:eastAsia="Times New Roman" w:hAnsi="Arial" w:cs="Arial"/>
        </w:rPr>
      </w:pPr>
      <w:r w:rsidRPr="00E5787F">
        <w:rPr>
          <w:rFonts w:ascii="Arial" w:eastAsia="Times New Roman" w:hAnsi="Arial" w:cs="Arial"/>
        </w:rPr>
        <w:t>You can improvise barriers without creating new risk, such as from tripping or falling objects.</w:t>
      </w:r>
    </w:p>
    <w:p w14:paraId="2E0D583A" w14:textId="77777777" w:rsidR="00473CB5" w:rsidRDefault="00CA35FA" w:rsidP="003A14D6">
      <w:pPr>
        <w:keepNext/>
        <w:keepLines/>
        <w:numPr>
          <w:ilvl w:val="0"/>
          <w:numId w:val="4"/>
        </w:numPr>
        <w:spacing w:after="0" w:line="276" w:lineRule="auto"/>
        <w:ind w:left="426"/>
        <w:jc w:val="both"/>
        <w:rPr>
          <w:rFonts w:ascii="Arial" w:eastAsia="Times New Roman" w:hAnsi="Arial" w:cs="Arial"/>
        </w:rPr>
      </w:pPr>
      <w:r w:rsidRPr="0088385C">
        <w:rPr>
          <w:rFonts w:ascii="Arial" w:eastAsia="Times New Roman" w:hAnsi="Arial" w:cs="Arial"/>
        </w:rPr>
        <w:t>Routine daily environmental cleaning</w:t>
      </w:r>
      <w:r w:rsidR="005A7C1D" w:rsidRPr="0088385C">
        <w:rPr>
          <w:rFonts w:ascii="Arial" w:eastAsia="Times New Roman" w:hAnsi="Arial" w:cs="Arial"/>
        </w:rPr>
        <w:t xml:space="preserve"> with disinfectant</w:t>
      </w:r>
      <w:r w:rsidRPr="0088385C">
        <w:rPr>
          <w:rFonts w:ascii="Arial" w:eastAsia="Times New Roman" w:hAnsi="Arial" w:cs="Arial"/>
        </w:rPr>
        <w:t xml:space="preserve"> on all frequently touched surfaces</w:t>
      </w:r>
      <w:r w:rsidR="005A7C1D" w:rsidRPr="0088385C">
        <w:rPr>
          <w:rFonts w:ascii="Arial" w:eastAsia="Times New Roman" w:hAnsi="Arial" w:cs="Arial"/>
        </w:rPr>
        <w:t xml:space="preserve"> in the offices</w:t>
      </w:r>
      <w:r w:rsidRPr="0088385C">
        <w:rPr>
          <w:rFonts w:ascii="Arial" w:eastAsia="Times New Roman" w:hAnsi="Arial" w:cs="Arial"/>
        </w:rPr>
        <w:t>.</w:t>
      </w:r>
      <w:r w:rsidR="00473CB5" w:rsidRPr="0088385C">
        <w:rPr>
          <w:rFonts w:ascii="Arial" w:eastAsia="Times New Roman" w:hAnsi="Arial" w:cs="Arial"/>
        </w:rPr>
        <w:t xml:space="preserve"> </w:t>
      </w:r>
    </w:p>
    <w:p w14:paraId="50FE83CF" w14:textId="77777777" w:rsidR="00E5787F" w:rsidRDefault="00E5787F" w:rsidP="003A14D6">
      <w:pPr>
        <w:pStyle w:val="ListParagraph"/>
        <w:keepNext/>
        <w:keepLines/>
        <w:numPr>
          <w:ilvl w:val="0"/>
          <w:numId w:val="4"/>
        </w:numPr>
        <w:spacing w:after="0" w:line="276" w:lineRule="auto"/>
        <w:ind w:left="426"/>
        <w:jc w:val="both"/>
        <w:rPr>
          <w:rFonts w:ascii="Arial" w:eastAsia="Times New Roman" w:hAnsi="Arial" w:cs="Arial"/>
        </w:rPr>
      </w:pPr>
      <w:r w:rsidRPr="00E5787F">
        <w:rPr>
          <w:rFonts w:ascii="Arial" w:eastAsia="Times New Roman" w:hAnsi="Arial" w:cs="Arial"/>
        </w:rPr>
        <w:lastRenderedPageBreak/>
        <w:t>Inform workers about the changes and provide them with new procedures and training, if necessary and feasible, before they resume work.</w:t>
      </w:r>
      <w:r w:rsidR="00F81C5B">
        <w:rPr>
          <w:rFonts w:ascii="Arial" w:eastAsia="Times New Roman" w:hAnsi="Arial" w:cs="Arial"/>
        </w:rPr>
        <w:t xml:space="preserve"> </w:t>
      </w:r>
    </w:p>
    <w:p w14:paraId="4F1374C4" w14:textId="77777777" w:rsidR="00F81C5B" w:rsidRPr="00A731F2" w:rsidRDefault="00F81C5B" w:rsidP="003A14D6">
      <w:pPr>
        <w:pStyle w:val="ListParagraph"/>
        <w:keepNext/>
        <w:keepLines/>
        <w:numPr>
          <w:ilvl w:val="0"/>
          <w:numId w:val="4"/>
        </w:numPr>
        <w:spacing w:after="0" w:line="276" w:lineRule="auto"/>
        <w:ind w:left="426"/>
        <w:jc w:val="both"/>
        <w:rPr>
          <w:rFonts w:ascii="Arial" w:eastAsia="Times New Roman" w:hAnsi="Arial" w:cs="Arial"/>
        </w:rPr>
      </w:pPr>
      <w:r w:rsidRPr="00A731F2">
        <w:rPr>
          <w:rFonts w:ascii="Arial" w:eastAsia="Times New Roman" w:hAnsi="Arial" w:cs="Arial"/>
        </w:rPr>
        <w:t xml:space="preserve">The participation of workers in OSH management is a key to success and a legal obligation. This applies also to measures undertaken at workplaces in relation to COVID-19; a time when events develop quickly, with a high level of uncertainty and anxiety among workers and the population at large. </w:t>
      </w:r>
    </w:p>
    <w:p w14:paraId="38735181" w14:textId="77777777" w:rsidR="00404C15" w:rsidRDefault="00476132" w:rsidP="003A14D6">
      <w:pPr>
        <w:pStyle w:val="ListParagraph"/>
        <w:keepNext/>
        <w:keepLines/>
        <w:numPr>
          <w:ilvl w:val="0"/>
          <w:numId w:val="4"/>
        </w:numPr>
        <w:spacing w:after="0" w:line="276" w:lineRule="auto"/>
        <w:ind w:left="426"/>
        <w:jc w:val="both"/>
        <w:rPr>
          <w:rFonts w:ascii="Arial" w:hAnsi="Arial" w:cs="Arial"/>
        </w:rPr>
      </w:pPr>
      <w:r>
        <w:rPr>
          <w:rFonts w:ascii="Arial" w:hAnsi="Arial" w:cs="Arial"/>
        </w:rPr>
        <w:t xml:space="preserve">Workers who </w:t>
      </w:r>
      <w:r w:rsidRPr="00482854">
        <w:rPr>
          <w:rFonts w:ascii="Arial" w:hAnsi="Arial" w:cs="Arial"/>
        </w:rPr>
        <w:t>present symptoms (</w:t>
      </w:r>
      <w:r>
        <w:rPr>
          <w:rFonts w:ascii="Arial" w:hAnsi="Arial" w:cs="Arial"/>
        </w:rPr>
        <w:t xml:space="preserve">e.g. </w:t>
      </w:r>
      <w:r w:rsidRPr="00482854">
        <w:rPr>
          <w:rFonts w:ascii="Arial" w:hAnsi="Arial" w:cs="Arial"/>
        </w:rPr>
        <w:t xml:space="preserve">fever, persistent cough or breathing difficulties) stay at home, notify </w:t>
      </w:r>
      <w:r>
        <w:rPr>
          <w:rFonts w:ascii="Arial" w:hAnsi="Arial" w:cs="Arial"/>
        </w:rPr>
        <w:t xml:space="preserve">immediately </w:t>
      </w:r>
      <w:r w:rsidRPr="00482854">
        <w:rPr>
          <w:rFonts w:ascii="Arial" w:hAnsi="Arial" w:cs="Arial"/>
        </w:rPr>
        <w:t>their supervisor and contact their doctor.</w:t>
      </w:r>
      <w:r>
        <w:rPr>
          <w:rFonts w:ascii="Arial" w:hAnsi="Arial" w:cs="Arial"/>
        </w:rPr>
        <w:t xml:space="preserve"> Workers who have been in contact with contaminated colleagues or members of their family/surrounding should </w:t>
      </w:r>
      <w:r w:rsidRPr="00482854">
        <w:rPr>
          <w:rFonts w:ascii="Arial" w:hAnsi="Arial" w:cs="Arial"/>
        </w:rPr>
        <w:t xml:space="preserve">notify </w:t>
      </w:r>
      <w:r>
        <w:rPr>
          <w:rFonts w:ascii="Arial" w:hAnsi="Arial" w:cs="Arial"/>
        </w:rPr>
        <w:t xml:space="preserve">immediately </w:t>
      </w:r>
      <w:r w:rsidRPr="00482854">
        <w:rPr>
          <w:rFonts w:ascii="Arial" w:hAnsi="Arial" w:cs="Arial"/>
        </w:rPr>
        <w:t>their supervisor</w:t>
      </w:r>
      <w:r>
        <w:rPr>
          <w:rFonts w:ascii="Arial" w:hAnsi="Arial" w:cs="Arial"/>
        </w:rPr>
        <w:t xml:space="preserve"> and stay in quarantine.</w:t>
      </w:r>
    </w:p>
    <w:p w14:paraId="3B0A9496" w14:textId="77777777" w:rsidR="00404C15" w:rsidRPr="00482854" w:rsidRDefault="00404C15" w:rsidP="003A14D6">
      <w:pPr>
        <w:pStyle w:val="ListParagraph"/>
        <w:keepNext/>
        <w:keepLines/>
        <w:numPr>
          <w:ilvl w:val="0"/>
          <w:numId w:val="4"/>
        </w:numPr>
        <w:spacing w:after="0" w:line="276" w:lineRule="auto"/>
        <w:ind w:left="426"/>
        <w:jc w:val="both"/>
        <w:rPr>
          <w:rFonts w:ascii="Arial" w:eastAsia="Times New Roman" w:hAnsi="Arial" w:cs="Arial"/>
        </w:rPr>
      </w:pPr>
      <w:r w:rsidRPr="00482854">
        <w:rPr>
          <w:rFonts w:ascii="Arial" w:eastAsia="Times New Roman" w:hAnsi="Arial" w:cs="Arial"/>
        </w:rPr>
        <w:t xml:space="preserve">Pay special attention to workers who are at high risk and be prepared to protect the most vulnerable, including older people and those with </w:t>
      </w:r>
      <w:hyperlink r:id="rId10" w:history="1">
        <w:r w:rsidRPr="00482854">
          <w:rPr>
            <w:rFonts w:ascii="Arial" w:eastAsia="Times New Roman" w:hAnsi="Arial" w:cs="Arial"/>
          </w:rPr>
          <w:t>chronic conditions</w:t>
        </w:r>
      </w:hyperlink>
      <w:r w:rsidRPr="00482854">
        <w:rPr>
          <w:rFonts w:ascii="Arial" w:eastAsia="Times New Roman" w:hAnsi="Arial" w:cs="Arial"/>
        </w:rPr>
        <w:t xml:space="preserve"> (including hypertension, lung or heart problems, diabetes, or who are </w:t>
      </w:r>
      <w:hyperlink r:id="rId11" w:history="1">
        <w:r w:rsidRPr="00482854">
          <w:rPr>
            <w:rFonts w:ascii="Arial" w:eastAsia="Times New Roman" w:hAnsi="Arial" w:cs="Arial"/>
          </w:rPr>
          <w:t>undergoing cancer treatment or some other immunosuppression</w:t>
        </w:r>
      </w:hyperlink>
      <w:r w:rsidRPr="00482854">
        <w:rPr>
          <w:rFonts w:ascii="Arial" w:eastAsia="Times New Roman" w:hAnsi="Arial" w:cs="Arial"/>
        </w:rPr>
        <w:t xml:space="preserve">) and </w:t>
      </w:r>
      <w:hyperlink r:id="rId12" w:history="1">
        <w:r w:rsidRPr="00482854">
          <w:rPr>
            <w:rFonts w:ascii="Arial" w:eastAsia="Times New Roman" w:hAnsi="Arial" w:cs="Arial"/>
          </w:rPr>
          <w:t>pregnant workers</w:t>
        </w:r>
      </w:hyperlink>
      <w:r w:rsidRPr="00482854">
        <w:rPr>
          <w:rFonts w:ascii="Arial" w:eastAsia="Times New Roman" w:hAnsi="Arial" w:cs="Arial"/>
        </w:rPr>
        <w:t>.</w:t>
      </w:r>
    </w:p>
    <w:p w14:paraId="1FF3065A" w14:textId="77777777" w:rsidR="00476132" w:rsidRPr="00404C15" w:rsidRDefault="00404C15" w:rsidP="003A14D6">
      <w:pPr>
        <w:pStyle w:val="ListParagraph"/>
        <w:keepNext/>
        <w:keepLines/>
        <w:numPr>
          <w:ilvl w:val="0"/>
          <w:numId w:val="4"/>
        </w:numPr>
        <w:spacing w:after="0" w:line="276" w:lineRule="auto"/>
        <w:ind w:left="426"/>
        <w:jc w:val="both"/>
        <w:rPr>
          <w:rFonts w:ascii="Arial" w:hAnsi="Arial" w:cs="Arial"/>
        </w:rPr>
      </w:pPr>
      <w:r w:rsidRPr="003A62D4">
        <w:rPr>
          <w:rFonts w:ascii="Arial" w:hAnsi="Arial" w:cs="Arial"/>
        </w:rPr>
        <w:t>Depending on the infection rates in your local area and the protocols in effect, many of your workers may be absent because of COVID-19. If a worker is in isolation at home as a precaution, they may be able to continue their work remotely, or if this is not the case, the worker will not be able to work for a period.</w:t>
      </w:r>
    </w:p>
    <w:p w14:paraId="49476597" w14:textId="77777777" w:rsidR="00482854" w:rsidRDefault="00482854" w:rsidP="003A14D6">
      <w:pPr>
        <w:pStyle w:val="ListParagraph"/>
        <w:keepNext/>
        <w:keepLines/>
        <w:numPr>
          <w:ilvl w:val="0"/>
          <w:numId w:val="4"/>
        </w:numPr>
        <w:spacing w:after="0" w:line="276" w:lineRule="auto"/>
        <w:ind w:left="426"/>
        <w:jc w:val="both"/>
        <w:rPr>
          <w:rFonts w:ascii="Arial" w:eastAsia="Times New Roman" w:hAnsi="Arial" w:cs="Arial"/>
        </w:rPr>
      </w:pPr>
      <w:r w:rsidRPr="00482854">
        <w:rPr>
          <w:rFonts w:ascii="Arial" w:eastAsia="Times New Roman" w:hAnsi="Arial" w:cs="Arial"/>
        </w:rPr>
        <w:t>Consider putting in place support for workers who may be going through a difficult time due to anxiety or stress.</w:t>
      </w:r>
      <w:r>
        <w:rPr>
          <w:rFonts w:ascii="Arial" w:eastAsia="Times New Roman" w:hAnsi="Arial" w:cs="Arial"/>
        </w:rPr>
        <w:t xml:space="preserve"> </w:t>
      </w:r>
      <w:r w:rsidRPr="00482854">
        <w:rPr>
          <w:rFonts w:ascii="Arial" w:eastAsia="Times New Roman" w:hAnsi="Arial" w:cs="Arial"/>
        </w:rPr>
        <w:t>It is important to understand their concerns, provide information about the measures taken and the support available to them</w:t>
      </w:r>
      <w:r w:rsidR="00476132">
        <w:rPr>
          <w:rFonts w:ascii="Arial" w:eastAsia="Times New Roman" w:hAnsi="Arial" w:cs="Arial"/>
        </w:rPr>
        <w:t>.</w:t>
      </w:r>
    </w:p>
    <w:p w14:paraId="531122DA" w14:textId="77777777" w:rsidR="00F81C5B" w:rsidRDefault="00F81C5B" w:rsidP="003A14D6">
      <w:pPr>
        <w:pStyle w:val="ListParagraph"/>
        <w:keepNext/>
        <w:keepLines/>
        <w:numPr>
          <w:ilvl w:val="0"/>
          <w:numId w:val="4"/>
        </w:numPr>
        <w:spacing w:after="0" w:line="276" w:lineRule="auto"/>
        <w:ind w:left="426"/>
        <w:jc w:val="both"/>
        <w:rPr>
          <w:rFonts w:ascii="Arial" w:eastAsia="Times New Roman" w:hAnsi="Arial" w:cs="Arial"/>
        </w:rPr>
      </w:pPr>
      <w:r w:rsidRPr="00F81C5B">
        <w:rPr>
          <w:rFonts w:ascii="Arial" w:eastAsia="Times New Roman" w:hAnsi="Arial" w:cs="Arial"/>
        </w:rPr>
        <w:t>Persons who have become seriously ill may require special consideration even after being certified as fit for work.</w:t>
      </w:r>
      <w:r>
        <w:rPr>
          <w:rFonts w:ascii="Arial" w:eastAsia="Times New Roman" w:hAnsi="Arial" w:cs="Arial"/>
        </w:rPr>
        <w:t xml:space="preserve"> </w:t>
      </w:r>
      <w:r w:rsidRPr="00F81C5B">
        <w:rPr>
          <w:rFonts w:ascii="Arial" w:eastAsia="Times New Roman" w:hAnsi="Arial" w:cs="Arial"/>
        </w:rPr>
        <w:t>Be aware of the risk that workers who have been ill with COVID-19 may suffer stigma and discrimination</w:t>
      </w:r>
      <w:r w:rsidR="00B77C37">
        <w:rPr>
          <w:rFonts w:ascii="Arial" w:eastAsia="Times New Roman" w:hAnsi="Arial" w:cs="Arial"/>
        </w:rPr>
        <w:t>.</w:t>
      </w:r>
    </w:p>
    <w:p w14:paraId="5372EC98" w14:textId="77777777" w:rsidR="00F8209D" w:rsidRDefault="00F8209D" w:rsidP="003A14D6">
      <w:pPr>
        <w:pStyle w:val="ListParagraph"/>
        <w:keepNext/>
        <w:keepLines/>
        <w:spacing w:after="0" w:line="276" w:lineRule="auto"/>
        <w:ind w:left="0"/>
        <w:jc w:val="both"/>
        <w:rPr>
          <w:rFonts w:ascii="Arial" w:eastAsia="Times New Roman" w:hAnsi="Arial" w:cs="Arial"/>
        </w:rPr>
      </w:pPr>
    </w:p>
    <w:p w14:paraId="7AEB7688" w14:textId="77777777" w:rsidR="00473CB5" w:rsidRPr="0088385C" w:rsidRDefault="00473CB5" w:rsidP="003A14D6">
      <w:pPr>
        <w:keepNext/>
        <w:keepLines/>
        <w:spacing w:after="0" w:line="276" w:lineRule="auto"/>
        <w:ind w:left="709" w:hanging="652"/>
        <w:jc w:val="both"/>
        <w:rPr>
          <w:rFonts w:ascii="Arial" w:eastAsia="Times New Roman" w:hAnsi="Arial" w:cs="Arial"/>
          <w:b/>
          <w:bCs/>
          <w:sz w:val="24"/>
          <w:szCs w:val="24"/>
          <w:u w:val="single"/>
        </w:rPr>
      </w:pPr>
      <w:r w:rsidRPr="0088385C">
        <w:rPr>
          <w:rFonts w:ascii="Arial" w:eastAsia="Times New Roman" w:hAnsi="Arial" w:cs="Arial"/>
          <w:b/>
          <w:bCs/>
          <w:sz w:val="24"/>
          <w:szCs w:val="24"/>
          <w:u w:val="single"/>
        </w:rPr>
        <w:t xml:space="preserve">Transportation to/from the </w:t>
      </w:r>
      <w:r w:rsidR="00B56FC3" w:rsidRPr="0088385C">
        <w:rPr>
          <w:rFonts w:ascii="Arial" w:eastAsia="Times New Roman" w:hAnsi="Arial" w:cs="Arial"/>
          <w:b/>
          <w:bCs/>
          <w:sz w:val="24"/>
          <w:szCs w:val="24"/>
          <w:u w:val="single"/>
        </w:rPr>
        <w:t>work site</w:t>
      </w:r>
    </w:p>
    <w:p w14:paraId="362F2E27" w14:textId="77777777" w:rsidR="00473CB5" w:rsidRPr="0088385C" w:rsidRDefault="00473CB5" w:rsidP="003A14D6">
      <w:pPr>
        <w:pStyle w:val="ListParagraph"/>
        <w:keepNext/>
        <w:keepLines/>
        <w:numPr>
          <w:ilvl w:val="0"/>
          <w:numId w:val="4"/>
        </w:numPr>
        <w:spacing w:after="0" w:line="276" w:lineRule="auto"/>
        <w:ind w:left="426"/>
        <w:jc w:val="both"/>
        <w:rPr>
          <w:rFonts w:ascii="Arial" w:hAnsi="Arial" w:cs="Arial"/>
        </w:rPr>
      </w:pPr>
      <w:r w:rsidRPr="0088385C">
        <w:rPr>
          <w:rFonts w:ascii="Arial" w:hAnsi="Arial" w:cs="Arial"/>
        </w:rPr>
        <w:t>Distribute personnel in more buses; maintain fixed teams (no change from one team to another</w:t>
      </w:r>
      <w:r w:rsidR="00814EE7" w:rsidRPr="0088385C">
        <w:rPr>
          <w:rFonts w:ascii="Arial" w:hAnsi="Arial" w:cs="Arial"/>
        </w:rPr>
        <w:t>)</w:t>
      </w:r>
      <w:r w:rsidRPr="0088385C">
        <w:rPr>
          <w:rFonts w:ascii="Arial" w:hAnsi="Arial" w:cs="Arial"/>
        </w:rPr>
        <w:t xml:space="preserve"> &amp; keep clear records on who travel</w:t>
      </w:r>
      <w:r w:rsidR="00814EE7" w:rsidRPr="0088385C">
        <w:rPr>
          <w:rFonts w:ascii="Arial" w:hAnsi="Arial" w:cs="Arial"/>
        </w:rPr>
        <w:t>s in which bus to reduce impact on the operation in cas</w:t>
      </w:r>
      <w:r w:rsidR="00B56FC3" w:rsidRPr="0088385C">
        <w:rPr>
          <w:rFonts w:ascii="Arial" w:hAnsi="Arial" w:cs="Arial"/>
        </w:rPr>
        <w:t>e of quarantine of the whole team</w:t>
      </w:r>
      <w:r w:rsidR="00814EE7" w:rsidRPr="0088385C">
        <w:rPr>
          <w:rFonts w:ascii="Arial" w:hAnsi="Arial" w:cs="Arial"/>
        </w:rPr>
        <w:t>.</w:t>
      </w:r>
    </w:p>
    <w:p w14:paraId="4B0A53A0" w14:textId="77777777" w:rsidR="00473CB5" w:rsidRPr="0088385C" w:rsidRDefault="00473CB5" w:rsidP="003A14D6">
      <w:pPr>
        <w:pStyle w:val="ListParagraph"/>
        <w:keepNext/>
        <w:keepLines/>
        <w:numPr>
          <w:ilvl w:val="0"/>
          <w:numId w:val="4"/>
        </w:numPr>
        <w:spacing w:after="0" w:line="276" w:lineRule="auto"/>
        <w:ind w:left="426"/>
        <w:jc w:val="both"/>
        <w:rPr>
          <w:rFonts w:ascii="Arial" w:hAnsi="Arial" w:cs="Arial"/>
        </w:rPr>
      </w:pPr>
      <w:r w:rsidRPr="0088385C">
        <w:rPr>
          <w:rFonts w:ascii="Arial" w:hAnsi="Arial" w:cs="Arial"/>
        </w:rPr>
        <w:t xml:space="preserve">Follow the </w:t>
      </w:r>
      <w:r w:rsidR="0002357D" w:rsidRPr="0088385C">
        <w:rPr>
          <w:rFonts w:ascii="Arial" w:hAnsi="Arial" w:cs="Arial"/>
        </w:rPr>
        <w:t xml:space="preserve">WHO </w:t>
      </w:r>
      <w:r w:rsidRPr="0088385C">
        <w:rPr>
          <w:rFonts w:ascii="Arial" w:hAnsi="Arial" w:cs="Arial"/>
        </w:rPr>
        <w:t>rule</w:t>
      </w:r>
      <w:r w:rsidR="0002357D" w:rsidRPr="0088385C">
        <w:rPr>
          <w:rFonts w:ascii="Arial" w:hAnsi="Arial" w:cs="Arial"/>
        </w:rPr>
        <w:t xml:space="preserve"> and National recommendations</w:t>
      </w:r>
      <w:r w:rsidRPr="0088385C">
        <w:rPr>
          <w:rFonts w:ascii="Arial" w:hAnsi="Arial" w:cs="Arial"/>
        </w:rPr>
        <w:t xml:space="preserve"> “</w:t>
      </w:r>
      <w:r w:rsidR="0025498F" w:rsidRPr="0088385C">
        <w:rPr>
          <w:rFonts w:ascii="Arial" w:hAnsi="Arial" w:cs="Arial"/>
        </w:rPr>
        <w:t>i.e.</w:t>
      </w:r>
      <w:r w:rsidR="00DC63D1" w:rsidRPr="0088385C">
        <w:rPr>
          <w:rFonts w:ascii="Arial" w:hAnsi="Arial" w:cs="Arial"/>
        </w:rPr>
        <w:t>1/</w:t>
      </w:r>
      <w:r w:rsidRPr="0088385C">
        <w:rPr>
          <w:rFonts w:ascii="Arial" w:hAnsi="Arial" w:cs="Arial"/>
        </w:rPr>
        <w:t>1</w:t>
      </w:r>
      <w:r w:rsidR="009C31C9" w:rsidRPr="0088385C">
        <w:rPr>
          <w:rFonts w:ascii="Arial" w:hAnsi="Arial" w:cs="Arial"/>
        </w:rPr>
        <w:t>,5</w:t>
      </w:r>
      <w:r w:rsidR="00DC63D1" w:rsidRPr="0088385C">
        <w:rPr>
          <w:rFonts w:ascii="Arial" w:hAnsi="Arial" w:cs="Arial"/>
        </w:rPr>
        <w:t>/2/3</w:t>
      </w:r>
      <w:r w:rsidRPr="0088385C">
        <w:rPr>
          <w:rFonts w:ascii="Arial" w:hAnsi="Arial" w:cs="Arial"/>
        </w:rPr>
        <w:t xml:space="preserve"> meter from passenger to passenger”, sit the personnel on transporting vehicles respecting this rule. Increase the number of trips </w:t>
      </w:r>
      <w:r w:rsidR="009C31C9" w:rsidRPr="0088385C">
        <w:rPr>
          <w:rFonts w:ascii="Arial" w:hAnsi="Arial" w:cs="Arial"/>
        </w:rPr>
        <w:t>if necessary.</w:t>
      </w:r>
      <w:r w:rsidR="0057425C">
        <w:rPr>
          <w:rFonts w:ascii="Arial" w:hAnsi="Arial" w:cs="Arial"/>
        </w:rPr>
        <w:t xml:space="preserve"> Make use of masks obligatory if distancing and strong ventilation are not possible.</w:t>
      </w:r>
    </w:p>
    <w:p w14:paraId="66370993" w14:textId="77777777" w:rsidR="00814EE7" w:rsidRDefault="00814EE7" w:rsidP="003A14D6">
      <w:pPr>
        <w:pStyle w:val="ListParagraph"/>
        <w:keepNext/>
        <w:keepLines/>
        <w:numPr>
          <w:ilvl w:val="0"/>
          <w:numId w:val="4"/>
        </w:numPr>
        <w:spacing w:after="0" w:line="276" w:lineRule="auto"/>
        <w:ind w:left="426"/>
        <w:jc w:val="both"/>
        <w:rPr>
          <w:rFonts w:ascii="Arial" w:eastAsia="Times New Roman" w:hAnsi="Arial" w:cs="Arial"/>
        </w:rPr>
      </w:pPr>
      <w:r w:rsidRPr="0088385C">
        <w:rPr>
          <w:rFonts w:ascii="Arial" w:hAnsi="Arial" w:cs="Arial"/>
        </w:rPr>
        <w:t>Buses and</w:t>
      </w:r>
      <w:r w:rsidRPr="0088385C">
        <w:rPr>
          <w:rFonts w:ascii="Arial" w:eastAsia="Times New Roman" w:hAnsi="Arial" w:cs="Arial"/>
        </w:rPr>
        <w:t xml:space="preserve"> minibuses </w:t>
      </w:r>
      <w:r w:rsidR="00B56FC3" w:rsidRPr="0088385C">
        <w:rPr>
          <w:rFonts w:ascii="Arial" w:eastAsia="Times New Roman" w:hAnsi="Arial" w:cs="Arial"/>
        </w:rPr>
        <w:t>to</w:t>
      </w:r>
      <w:r w:rsidRPr="0088385C">
        <w:rPr>
          <w:rFonts w:ascii="Arial" w:eastAsia="Times New Roman" w:hAnsi="Arial" w:cs="Arial"/>
        </w:rPr>
        <w:t xml:space="preserve"> be disinfected on a daily basis.</w:t>
      </w:r>
    </w:p>
    <w:p w14:paraId="68772E2E" w14:textId="77777777" w:rsidR="00482854" w:rsidRDefault="00482854" w:rsidP="003A14D6">
      <w:pPr>
        <w:pStyle w:val="ListParagraph"/>
        <w:keepNext/>
        <w:keepLines/>
        <w:numPr>
          <w:ilvl w:val="0"/>
          <w:numId w:val="4"/>
        </w:numPr>
        <w:spacing w:after="0" w:line="276" w:lineRule="auto"/>
        <w:ind w:left="426"/>
        <w:jc w:val="both"/>
        <w:rPr>
          <w:rFonts w:ascii="Arial" w:hAnsi="Arial" w:cs="Arial"/>
        </w:rPr>
      </w:pPr>
      <w:r w:rsidRPr="00482854">
        <w:rPr>
          <w:rFonts w:ascii="Arial" w:hAnsi="Arial" w:cs="Arial"/>
        </w:rPr>
        <w:t xml:space="preserve">Facilitate workers’ use of individual rather than collective transport, for example by making available car parking or a place for storing bicycles securely, and encouraging workers to walk to work, if possible. Each individual transport has to be also cleaned frequently. </w:t>
      </w:r>
    </w:p>
    <w:p w14:paraId="3F339C7D" w14:textId="77777777" w:rsidR="00A20F1D" w:rsidRPr="00F97756" w:rsidRDefault="00A20F1D" w:rsidP="000541A4">
      <w:pPr>
        <w:keepNext/>
        <w:keepLines/>
        <w:spacing w:after="0" w:line="276" w:lineRule="auto"/>
        <w:ind w:left="992" w:hanging="652"/>
        <w:textAlignment w:val="center"/>
        <w:rPr>
          <w:rFonts w:ascii="Arial" w:eastAsia="Times New Roman" w:hAnsi="Arial" w:cs="Arial"/>
          <w:sz w:val="24"/>
          <w:szCs w:val="24"/>
        </w:rPr>
      </w:pPr>
    </w:p>
    <w:p w14:paraId="3A0731F7" w14:textId="77777777" w:rsidR="005A7C1D" w:rsidRPr="0088385C" w:rsidRDefault="00473CB5" w:rsidP="003A14D6">
      <w:pPr>
        <w:keepNext/>
        <w:keepLines/>
        <w:spacing w:after="0" w:line="276" w:lineRule="auto"/>
        <w:ind w:left="709" w:hanging="652"/>
        <w:jc w:val="both"/>
        <w:textAlignment w:val="center"/>
        <w:rPr>
          <w:rFonts w:ascii="Arial" w:eastAsia="Times New Roman" w:hAnsi="Arial" w:cs="Arial"/>
          <w:b/>
          <w:bCs/>
          <w:sz w:val="24"/>
          <w:szCs w:val="24"/>
          <w:u w:val="single"/>
        </w:rPr>
      </w:pPr>
      <w:r w:rsidRPr="0088385C">
        <w:rPr>
          <w:rFonts w:ascii="Arial" w:eastAsia="Times New Roman" w:hAnsi="Arial" w:cs="Arial"/>
          <w:b/>
          <w:bCs/>
          <w:sz w:val="24"/>
          <w:szCs w:val="24"/>
          <w:u w:val="single"/>
        </w:rPr>
        <w:t>Administrative measures</w:t>
      </w:r>
    </w:p>
    <w:p w14:paraId="4114A04E" w14:textId="77777777" w:rsidR="006A06AA" w:rsidRPr="0088385C" w:rsidRDefault="006A06AA" w:rsidP="003A14D6">
      <w:pPr>
        <w:pStyle w:val="ListParagraph"/>
        <w:keepNext/>
        <w:keepLines/>
        <w:numPr>
          <w:ilvl w:val="0"/>
          <w:numId w:val="4"/>
        </w:numPr>
        <w:spacing w:after="0" w:line="276" w:lineRule="auto"/>
        <w:ind w:left="426" w:hanging="369"/>
        <w:jc w:val="both"/>
        <w:rPr>
          <w:rFonts w:ascii="Arial" w:hAnsi="Arial" w:cs="Arial"/>
        </w:rPr>
      </w:pPr>
      <w:r w:rsidRPr="0088385C">
        <w:rPr>
          <w:rFonts w:ascii="Arial" w:hAnsi="Arial" w:cs="Arial"/>
        </w:rPr>
        <w:t>Crisis team established CEO, Plant Director, HR director, HS manager, HS officer (information in addition is send to RMC director</w:t>
      </w:r>
      <w:r w:rsidR="00FC6487" w:rsidRPr="0088385C">
        <w:rPr>
          <w:rFonts w:ascii="Arial" w:hAnsi="Arial" w:cs="Arial"/>
        </w:rPr>
        <w:t>)</w:t>
      </w:r>
      <w:r w:rsidRPr="0088385C">
        <w:rPr>
          <w:rFonts w:ascii="Arial" w:hAnsi="Arial" w:cs="Arial"/>
        </w:rPr>
        <w:t xml:space="preserve"> daily meeting of team through </w:t>
      </w:r>
      <w:proofErr w:type="spellStart"/>
      <w:r w:rsidRPr="0088385C">
        <w:rPr>
          <w:rFonts w:ascii="Arial" w:hAnsi="Arial" w:cs="Arial"/>
        </w:rPr>
        <w:t>webex</w:t>
      </w:r>
      <w:proofErr w:type="spellEnd"/>
      <w:r w:rsidRPr="0088385C">
        <w:rPr>
          <w:rFonts w:ascii="Arial" w:hAnsi="Arial" w:cs="Arial"/>
        </w:rPr>
        <w:t xml:space="preserve"> - obligation of Plant director and CEO not to be at the same time in the same place.</w:t>
      </w:r>
    </w:p>
    <w:p w14:paraId="4F56A66E" w14:textId="77777777" w:rsidR="00473CB5" w:rsidRPr="0088385C" w:rsidRDefault="00473CB5" w:rsidP="003A14D6">
      <w:pPr>
        <w:pStyle w:val="ListParagraph"/>
        <w:keepNext/>
        <w:keepLines/>
        <w:numPr>
          <w:ilvl w:val="0"/>
          <w:numId w:val="4"/>
        </w:numPr>
        <w:spacing w:after="0" w:line="276" w:lineRule="auto"/>
        <w:ind w:left="426" w:hanging="369"/>
        <w:jc w:val="both"/>
        <w:rPr>
          <w:rFonts w:ascii="Arial" w:hAnsi="Arial" w:cs="Arial"/>
        </w:rPr>
      </w:pPr>
      <w:r w:rsidRPr="0088385C">
        <w:rPr>
          <w:rFonts w:ascii="Arial" w:hAnsi="Arial" w:cs="Arial"/>
        </w:rPr>
        <w:lastRenderedPageBreak/>
        <w:t>Sick employees encouraged to stay home (including contractors); HR will not require medical certificates as it might be complicated if hospitals are overloaded.</w:t>
      </w:r>
    </w:p>
    <w:p w14:paraId="4A3B987C" w14:textId="77777777" w:rsidR="00FC6487" w:rsidRPr="0088385C" w:rsidRDefault="00FA4484" w:rsidP="003A14D6">
      <w:pPr>
        <w:pStyle w:val="ListParagraph"/>
        <w:keepNext/>
        <w:keepLines/>
        <w:numPr>
          <w:ilvl w:val="0"/>
          <w:numId w:val="4"/>
        </w:numPr>
        <w:spacing w:after="0" w:line="276" w:lineRule="auto"/>
        <w:ind w:left="426" w:hanging="369"/>
        <w:jc w:val="both"/>
        <w:rPr>
          <w:rFonts w:ascii="Arial" w:hAnsi="Arial" w:cs="Arial"/>
        </w:rPr>
      </w:pPr>
      <w:r w:rsidRPr="0088385C">
        <w:rPr>
          <w:rFonts w:ascii="Arial" w:hAnsi="Arial" w:cs="Arial"/>
        </w:rPr>
        <w:t>All employees in the critical &amp;/or vulnerable categories (age, diabetics, oncology and cardiovascular patients) are allowed to stay away from work</w:t>
      </w:r>
      <w:r w:rsidR="00FC6487" w:rsidRPr="0088385C">
        <w:rPr>
          <w:rFonts w:ascii="Arial" w:hAnsi="Arial" w:cs="Arial"/>
        </w:rPr>
        <w:t>.</w:t>
      </w:r>
    </w:p>
    <w:p w14:paraId="6B55B4AC" w14:textId="77777777" w:rsidR="00CA35FA" w:rsidRPr="0088385C" w:rsidRDefault="00473CB5" w:rsidP="003A14D6">
      <w:pPr>
        <w:pStyle w:val="ListParagraph"/>
        <w:keepNext/>
        <w:keepLines/>
        <w:numPr>
          <w:ilvl w:val="0"/>
          <w:numId w:val="4"/>
        </w:numPr>
        <w:spacing w:after="0" w:line="276" w:lineRule="auto"/>
        <w:ind w:left="426" w:hanging="369"/>
        <w:jc w:val="both"/>
        <w:rPr>
          <w:rFonts w:ascii="Arial" w:eastAsia="Times New Roman" w:hAnsi="Arial" w:cs="Arial"/>
        </w:rPr>
      </w:pPr>
      <w:r w:rsidRPr="0088385C">
        <w:rPr>
          <w:rFonts w:ascii="Arial" w:hAnsi="Arial" w:cs="Arial"/>
        </w:rPr>
        <w:t>Adequate number of</w:t>
      </w:r>
      <w:r w:rsidR="00621B82" w:rsidRPr="0088385C">
        <w:rPr>
          <w:rFonts w:ascii="Arial" w:hAnsi="Arial" w:cs="Arial"/>
        </w:rPr>
        <w:t xml:space="preserve"> laptops rented and loaded with </w:t>
      </w:r>
      <w:r w:rsidR="0057425C">
        <w:rPr>
          <w:rFonts w:ascii="Arial" w:hAnsi="Arial" w:cs="Arial"/>
        </w:rPr>
        <w:t>the required</w:t>
      </w:r>
      <w:r w:rsidR="00621B82" w:rsidRPr="0088385C">
        <w:rPr>
          <w:rFonts w:ascii="Arial" w:hAnsi="Arial" w:cs="Arial"/>
        </w:rPr>
        <w:t xml:space="preserve"> software to allow the employees to work from home. Rotations will be established</w:t>
      </w:r>
      <w:r w:rsidR="00621B82" w:rsidRPr="0088385C">
        <w:rPr>
          <w:rFonts w:ascii="Arial" w:eastAsia="Times New Roman" w:hAnsi="Arial" w:cs="Arial"/>
        </w:rPr>
        <w:t xml:space="preserve"> in the office</w:t>
      </w:r>
      <w:r w:rsidR="00B7285A" w:rsidRPr="0088385C">
        <w:rPr>
          <w:rFonts w:ascii="Arial" w:eastAsia="Times New Roman" w:hAnsi="Arial" w:cs="Arial"/>
        </w:rPr>
        <w:t>s</w:t>
      </w:r>
      <w:r w:rsidR="00621B82" w:rsidRPr="0088385C">
        <w:rPr>
          <w:rFonts w:ascii="Arial" w:eastAsia="Times New Roman" w:hAnsi="Arial" w:cs="Arial"/>
        </w:rPr>
        <w:t xml:space="preserve"> for the positions required to work on site.</w:t>
      </w:r>
    </w:p>
    <w:p w14:paraId="52010C57" w14:textId="77777777" w:rsidR="009C31C9" w:rsidRDefault="00814EE7" w:rsidP="003A14D6">
      <w:pPr>
        <w:pStyle w:val="ListParagraph"/>
        <w:keepNext/>
        <w:keepLines/>
        <w:numPr>
          <w:ilvl w:val="0"/>
          <w:numId w:val="4"/>
        </w:numPr>
        <w:spacing w:after="0" w:line="276" w:lineRule="auto"/>
        <w:ind w:left="426" w:hanging="369"/>
        <w:jc w:val="both"/>
        <w:rPr>
          <w:rFonts w:ascii="Arial" w:hAnsi="Arial" w:cs="Arial"/>
        </w:rPr>
      </w:pPr>
      <w:r w:rsidRPr="0088385C">
        <w:rPr>
          <w:rFonts w:ascii="Arial" w:hAnsi="Arial" w:cs="Arial"/>
        </w:rPr>
        <w:t>Perform regular disinfection in office areas of plants.</w:t>
      </w:r>
      <w:r w:rsidR="009C31C9" w:rsidRPr="0088385C">
        <w:rPr>
          <w:rFonts w:ascii="Arial" w:hAnsi="Arial" w:cs="Arial"/>
        </w:rPr>
        <w:t xml:space="preserve"> </w:t>
      </w:r>
    </w:p>
    <w:p w14:paraId="0D434824" w14:textId="77777777" w:rsidR="00E5787F" w:rsidRDefault="00E5787F" w:rsidP="003A14D6">
      <w:pPr>
        <w:pStyle w:val="ListParagraph"/>
        <w:keepNext/>
        <w:keepLines/>
        <w:numPr>
          <w:ilvl w:val="0"/>
          <w:numId w:val="4"/>
        </w:numPr>
        <w:spacing w:after="0" w:line="276" w:lineRule="auto"/>
        <w:ind w:left="426" w:hanging="369"/>
        <w:jc w:val="both"/>
        <w:rPr>
          <w:rFonts w:ascii="Arial" w:hAnsi="Arial" w:cs="Arial"/>
        </w:rPr>
      </w:pPr>
      <w:r>
        <w:rPr>
          <w:rFonts w:ascii="Arial" w:hAnsi="Arial" w:cs="Arial"/>
        </w:rPr>
        <w:t>Do not share office and personal equipment with colleagues without having cleaned them.</w:t>
      </w:r>
    </w:p>
    <w:p w14:paraId="69333B15" w14:textId="77777777" w:rsidR="00624186" w:rsidRPr="0088385C" w:rsidRDefault="00624186" w:rsidP="003A14D6">
      <w:pPr>
        <w:pStyle w:val="ListParagraph"/>
        <w:keepNext/>
        <w:keepLines/>
        <w:numPr>
          <w:ilvl w:val="0"/>
          <w:numId w:val="4"/>
        </w:numPr>
        <w:spacing w:after="0" w:line="276" w:lineRule="auto"/>
        <w:ind w:left="426" w:hanging="369"/>
        <w:jc w:val="both"/>
        <w:rPr>
          <w:rFonts w:ascii="Arial" w:hAnsi="Arial" w:cs="Arial"/>
        </w:rPr>
      </w:pPr>
      <w:r>
        <w:rPr>
          <w:rFonts w:ascii="Arial" w:eastAsia="Times New Roman" w:hAnsi="Arial" w:cs="Arial"/>
        </w:rPr>
        <w:t>D</w:t>
      </w:r>
      <w:r w:rsidRPr="008B541F">
        <w:rPr>
          <w:rFonts w:ascii="Arial" w:eastAsia="Times New Roman" w:hAnsi="Arial" w:cs="Arial"/>
        </w:rPr>
        <w:t>o not share food or drinks</w:t>
      </w:r>
      <w:r>
        <w:rPr>
          <w:rFonts w:ascii="Arial" w:eastAsia="Times New Roman" w:hAnsi="Arial" w:cs="Arial"/>
        </w:rPr>
        <w:t>.</w:t>
      </w:r>
    </w:p>
    <w:p w14:paraId="6D6E82B2" w14:textId="77777777" w:rsidR="002134C1" w:rsidRPr="0088385C" w:rsidRDefault="002134C1" w:rsidP="003A14D6">
      <w:pPr>
        <w:pStyle w:val="ListParagraph"/>
        <w:keepNext/>
        <w:keepLines/>
        <w:numPr>
          <w:ilvl w:val="0"/>
          <w:numId w:val="4"/>
        </w:numPr>
        <w:spacing w:after="0" w:line="276" w:lineRule="auto"/>
        <w:ind w:left="426" w:hanging="369"/>
        <w:jc w:val="both"/>
        <w:rPr>
          <w:rFonts w:ascii="Arial" w:hAnsi="Arial" w:cs="Arial"/>
        </w:rPr>
      </w:pPr>
      <w:r w:rsidRPr="0088385C">
        <w:rPr>
          <w:rFonts w:ascii="Arial" w:hAnsi="Arial" w:cs="Arial"/>
        </w:rPr>
        <w:t>Distribute pre-packed lunches only.</w:t>
      </w:r>
    </w:p>
    <w:p w14:paraId="4398E059" w14:textId="77777777" w:rsidR="002134C1" w:rsidRPr="0088385C" w:rsidRDefault="002134C1" w:rsidP="003A14D6">
      <w:pPr>
        <w:pStyle w:val="ListParagraph"/>
        <w:keepNext/>
        <w:keepLines/>
        <w:numPr>
          <w:ilvl w:val="0"/>
          <w:numId w:val="4"/>
        </w:numPr>
        <w:spacing w:after="0" w:line="276" w:lineRule="auto"/>
        <w:ind w:left="426" w:hanging="369"/>
        <w:jc w:val="both"/>
        <w:rPr>
          <w:rFonts w:ascii="Arial" w:hAnsi="Arial" w:cs="Arial"/>
        </w:rPr>
      </w:pPr>
      <w:r w:rsidRPr="0088385C">
        <w:rPr>
          <w:rFonts w:ascii="Arial" w:hAnsi="Arial" w:cs="Arial"/>
        </w:rPr>
        <w:t>Define eating areas for plant personnel. Maintain tight housekeeping, disinfect after eac</w:t>
      </w:r>
      <w:r w:rsidR="00FC6487" w:rsidRPr="0088385C">
        <w:rPr>
          <w:rFonts w:ascii="Arial" w:hAnsi="Arial" w:cs="Arial"/>
        </w:rPr>
        <w:t>h use and dispose garbage daily.</w:t>
      </w:r>
    </w:p>
    <w:p w14:paraId="5AE38F92" w14:textId="77777777" w:rsidR="009C31C9" w:rsidRPr="0088385C" w:rsidRDefault="009C31C9" w:rsidP="003A14D6">
      <w:pPr>
        <w:pStyle w:val="ListParagraph"/>
        <w:keepNext/>
        <w:keepLines/>
        <w:numPr>
          <w:ilvl w:val="0"/>
          <w:numId w:val="4"/>
        </w:numPr>
        <w:spacing w:after="0" w:line="276" w:lineRule="auto"/>
        <w:ind w:left="426" w:hanging="369"/>
        <w:jc w:val="both"/>
        <w:rPr>
          <w:rFonts w:ascii="Arial" w:hAnsi="Arial" w:cs="Arial"/>
        </w:rPr>
      </w:pPr>
      <w:r w:rsidRPr="0088385C">
        <w:rPr>
          <w:rFonts w:ascii="Arial" w:hAnsi="Arial" w:cs="Arial"/>
        </w:rPr>
        <w:t>Encourage employees to have lunch in their offices</w:t>
      </w:r>
    </w:p>
    <w:p w14:paraId="6707BAB0" w14:textId="77777777" w:rsidR="006A06AA" w:rsidRPr="0088385C" w:rsidRDefault="003424F5" w:rsidP="003A14D6">
      <w:pPr>
        <w:pStyle w:val="ListParagraph"/>
        <w:keepNext/>
        <w:keepLines/>
        <w:numPr>
          <w:ilvl w:val="0"/>
          <w:numId w:val="4"/>
        </w:numPr>
        <w:spacing w:after="0" w:line="276" w:lineRule="auto"/>
        <w:ind w:left="426" w:hanging="369"/>
        <w:jc w:val="both"/>
        <w:rPr>
          <w:rFonts w:ascii="Arial" w:hAnsi="Arial" w:cs="Arial"/>
        </w:rPr>
      </w:pPr>
      <w:r w:rsidRPr="0088385C">
        <w:rPr>
          <w:rFonts w:ascii="Arial" w:hAnsi="Arial" w:cs="Arial"/>
        </w:rPr>
        <w:t>Restrict business trips.</w:t>
      </w:r>
    </w:p>
    <w:p w14:paraId="2E91EC4C" w14:textId="77777777" w:rsidR="00814EE7" w:rsidRPr="0088385C" w:rsidRDefault="003424F5" w:rsidP="003A14D6">
      <w:pPr>
        <w:pStyle w:val="ListParagraph"/>
        <w:keepNext/>
        <w:keepLines/>
        <w:numPr>
          <w:ilvl w:val="0"/>
          <w:numId w:val="4"/>
        </w:numPr>
        <w:spacing w:after="0" w:line="276" w:lineRule="auto"/>
        <w:ind w:left="426" w:hanging="369"/>
        <w:jc w:val="both"/>
        <w:rPr>
          <w:rFonts w:ascii="Arial" w:eastAsia="Times New Roman" w:hAnsi="Arial" w:cs="Arial"/>
        </w:rPr>
      </w:pPr>
      <w:r w:rsidRPr="0088385C">
        <w:rPr>
          <w:rFonts w:ascii="Arial" w:hAnsi="Arial" w:cs="Arial"/>
        </w:rPr>
        <w:t>Postpone</w:t>
      </w:r>
      <w:r w:rsidRPr="0088385C">
        <w:rPr>
          <w:rFonts w:ascii="Arial" w:eastAsia="Times New Roman" w:hAnsi="Arial" w:cs="Arial"/>
        </w:rPr>
        <w:t xml:space="preserve"> e</w:t>
      </w:r>
      <w:r w:rsidR="00E31D70" w:rsidRPr="0088385C">
        <w:rPr>
          <w:rFonts w:ascii="Arial" w:eastAsia="Times New Roman" w:hAnsi="Arial" w:cs="Arial"/>
        </w:rPr>
        <w:t>ducational and</w:t>
      </w:r>
      <w:r w:rsidRPr="0088385C">
        <w:rPr>
          <w:rFonts w:ascii="Arial" w:eastAsia="Times New Roman" w:hAnsi="Arial" w:cs="Arial"/>
        </w:rPr>
        <w:t xml:space="preserve"> promotional visits to all sites.</w:t>
      </w:r>
    </w:p>
    <w:p w14:paraId="2F22EAD7" w14:textId="77777777" w:rsidR="00A20F1D" w:rsidRPr="00F97756" w:rsidRDefault="00A20F1D" w:rsidP="00F97756">
      <w:pPr>
        <w:keepNext/>
        <w:keepLines/>
        <w:spacing w:after="0" w:line="276" w:lineRule="auto"/>
        <w:ind w:left="992" w:hanging="652"/>
        <w:jc w:val="both"/>
        <w:textAlignment w:val="center"/>
        <w:rPr>
          <w:rFonts w:ascii="Arial" w:eastAsia="Times New Roman" w:hAnsi="Arial" w:cs="Arial"/>
          <w:sz w:val="24"/>
          <w:szCs w:val="24"/>
        </w:rPr>
      </w:pPr>
    </w:p>
    <w:p w14:paraId="6997FBAA" w14:textId="77777777" w:rsidR="006A06AA" w:rsidRPr="0088385C" w:rsidRDefault="00DD06AE" w:rsidP="003A14D6">
      <w:pPr>
        <w:keepNext/>
        <w:keepLines/>
        <w:spacing w:after="0" w:line="276" w:lineRule="auto"/>
        <w:ind w:left="709" w:hanging="652"/>
        <w:jc w:val="both"/>
        <w:textAlignment w:val="center"/>
        <w:rPr>
          <w:rFonts w:ascii="Arial" w:eastAsia="Times New Roman" w:hAnsi="Arial" w:cs="Arial"/>
          <w:b/>
          <w:bCs/>
          <w:sz w:val="24"/>
          <w:szCs w:val="24"/>
          <w:u w:val="single"/>
        </w:rPr>
      </w:pPr>
      <w:r w:rsidRPr="0088385C">
        <w:rPr>
          <w:rFonts w:ascii="Arial" w:eastAsia="Times New Roman" w:hAnsi="Arial" w:cs="Arial"/>
          <w:b/>
          <w:bCs/>
          <w:sz w:val="24"/>
          <w:szCs w:val="24"/>
          <w:u w:val="single"/>
        </w:rPr>
        <w:t>Entrance to the plant</w:t>
      </w:r>
      <w:r w:rsidR="00EE2287" w:rsidRPr="0088385C">
        <w:rPr>
          <w:rFonts w:ascii="Arial" w:eastAsia="Times New Roman" w:hAnsi="Arial" w:cs="Arial"/>
          <w:b/>
          <w:bCs/>
          <w:sz w:val="24"/>
          <w:szCs w:val="24"/>
          <w:u w:val="single"/>
        </w:rPr>
        <w:t>, dispatch &amp; d</w:t>
      </w:r>
      <w:r w:rsidR="00814EE7" w:rsidRPr="0088385C">
        <w:rPr>
          <w:rFonts w:ascii="Arial" w:eastAsia="Times New Roman" w:hAnsi="Arial" w:cs="Arial"/>
          <w:b/>
          <w:bCs/>
          <w:sz w:val="24"/>
          <w:szCs w:val="24"/>
          <w:u w:val="single"/>
        </w:rPr>
        <w:t>rivers</w:t>
      </w:r>
      <w:r w:rsidR="002E5CB2" w:rsidRPr="0088385C">
        <w:rPr>
          <w:rFonts w:ascii="Arial" w:eastAsia="Times New Roman" w:hAnsi="Arial" w:cs="Arial"/>
          <w:b/>
          <w:bCs/>
          <w:sz w:val="24"/>
          <w:szCs w:val="24"/>
          <w:u w:val="single"/>
        </w:rPr>
        <w:t xml:space="preserve"> issues</w:t>
      </w:r>
    </w:p>
    <w:p w14:paraId="069EA67E" w14:textId="77777777" w:rsidR="006A06AA" w:rsidRPr="0088385C" w:rsidRDefault="006A06AA" w:rsidP="001E32AD">
      <w:pPr>
        <w:pStyle w:val="ListParagraph"/>
        <w:keepNext/>
        <w:keepLines/>
        <w:numPr>
          <w:ilvl w:val="0"/>
          <w:numId w:val="4"/>
        </w:numPr>
        <w:spacing w:after="0" w:line="276" w:lineRule="auto"/>
        <w:ind w:left="426"/>
        <w:jc w:val="both"/>
        <w:rPr>
          <w:rFonts w:ascii="Arial" w:hAnsi="Arial" w:cs="Arial"/>
        </w:rPr>
      </w:pPr>
      <w:r w:rsidRPr="0088385C">
        <w:rPr>
          <w:rFonts w:ascii="Arial" w:hAnsi="Arial" w:cs="Arial"/>
        </w:rPr>
        <w:t>Alcohol testing at the gate is stopped</w:t>
      </w:r>
      <w:r w:rsidR="003424F5" w:rsidRPr="0088385C">
        <w:rPr>
          <w:rFonts w:ascii="Arial" w:hAnsi="Arial" w:cs="Arial"/>
        </w:rPr>
        <w:t>.</w:t>
      </w:r>
      <w:r w:rsidRPr="0088385C">
        <w:rPr>
          <w:rFonts w:ascii="Arial" w:hAnsi="Arial" w:cs="Arial"/>
        </w:rPr>
        <w:t xml:space="preserve">  Alcohol tests are performed by the shift leader when there is a suspicious person</w:t>
      </w:r>
      <w:r w:rsidR="003424F5" w:rsidRPr="0088385C">
        <w:rPr>
          <w:rFonts w:ascii="Arial" w:hAnsi="Arial" w:cs="Arial"/>
        </w:rPr>
        <w:t>.</w:t>
      </w:r>
    </w:p>
    <w:p w14:paraId="0F65DB4F" w14:textId="77777777" w:rsidR="00DD06AE" w:rsidRPr="0088385C" w:rsidRDefault="00E31D70" w:rsidP="001E32AD">
      <w:pPr>
        <w:pStyle w:val="ListParagraph"/>
        <w:keepNext/>
        <w:keepLines/>
        <w:numPr>
          <w:ilvl w:val="0"/>
          <w:numId w:val="4"/>
        </w:numPr>
        <w:spacing w:after="0" w:line="276" w:lineRule="auto"/>
        <w:ind w:left="426"/>
        <w:jc w:val="both"/>
        <w:rPr>
          <w:rFonts w:ascii="Arial" w:hAnsi="Arial" w:cs="Arial"/>
        </w:rPr>
      </w:pPr>
      <w:r w:rsidRPr="0088385C">
        <w:rPr>
          <w:rFonts w:ascii="Arial" w:hAnsi="Arial" w:cs="Arial"/>
        </w:rPr>
        <w:t xml:space="preserve">Install a portable </w:t>
      </w:r>
      <w:r w:rsidR="00DD06AE" w:rsidRPr="0088385C">
        <w:rPr>
          <w:rFonts w:ascii="Arial" w:hAnsi="Arial" w:cs="Arial"/>
        </w:rPr>
        <w:t xml:space="preserve">quarantine </w:t>
      </w:r>
      <w:r w:rsidRPr="0088385C">
        <w:rPr>
          <w:rFonts w:ascii="Arial" w:hAnsi="Arial" w:cs="Arial"/>
        </w:rPr>
        <w:t>container</w:t>
      </w:r>
      <w:r w:rsidR="00DD06AE" w:rsidRPr="0088385C">
        <w:rPr>
          <w:rFonts w:ascii="Arial" w:hAnsi="Arial" w:cs="Arial"/>
        </w:rPr>
        <w:t xml:space="preserve"> next to the main gate</w:t>
      </w:r>
      <w:r w:rsidR="003424F5" w:rsidRPr="0088385C">
        <w:rPr>
          <w:rFonts w:ascii="Arial" w:hAnsi="Arial" w:cs="Arial"/>
        </w:rPr>
        <w:t>.</w:t>
      </w:r>
    </w:p>
    <w:p w14:paraId="519B2DA1" w14:textId="77777777" w:rsidR="00A20F1D" w:rsidRPr="0088385C" w:rsidRDefault="00B7285A" w:rsidP="001E32AD">
      <w:pPr>
        <w:pStyle w:val="ListParagraph"/>
        <w:keepNext/>
        <w:keepLines/>
        <w:numPr>
          <w:ilvl w:val="0"/>
          <w:numId w:val="4"/>
        </w:numPr>
        <w:spacing w:after="0" w:line="276" w:lineRule="auto"/>
        <w:ind w:left="426"/>
        <w:jc w:val="both"/>
        <w:rPr>
          <w:rFonts w:ascii="Arial" w:hAnsi="Arial" w:cs="Arial"/>
        </w:rPr>
      </w:pPr>
      <w:r w:rsidRPr="0088385C">
        <w:rPr>
          <w:rFonts w:ascii="Arial" w:hAnsi="Arial" w:cs="Arial"/>
        </w:rPr>
        <w:t xml:space="preserve">Restrict </w:t>
      </w:r>
      <w:r w:rsidR="00BD6D32" w:rsidRPr="0088385C">
        <w:rPr>
          <w:rFonts w:ascii="Arial" w:hAnsi="Arial" w:cs="Arial"/>
        </w:rPr>
        <w:t xml:space="preserve">as much as possible </w:t>
      </w:r>
      <w:r w:rsidRPr="0088385C">
        <w:rPr>
          <w:rFonts w:ascii="Arial" w:hAnsi="Arial" w:cs="Arial"/>
        </w:rPr>
        <w:t>access to the company premises by third parties</w:t>
      </w:r>
      <w:r w:rsidR="00BD6D32" w:rsidRPr="0088385C">
        <w:rPr>
          <w:rFonts w:ascii="Arial" w:hAnsi="Arial" w:cs="Arial"/>
        </w:rPr>
        <w:t xml:space="preserve">. Truck drivers to remain inside the cabin during </w:t>
      </w:r>
      <w:r w:rsidR="00814EE7" w:rsidRPr="0088385C">
        <w:rPr>
          <w:rFonts w:ascii="Arial" w:hAnsi="Arial" w:cs="Arial"/>
        </w:rPr>
        <w:t>unloading/</w:t>
      </w:r>
      <w:r w:rsidR="00BD6D32" w:rsidRPr="0088385C">
        <w:rPr>
          <w:rFonts w:ascii="Arial" w:hAnsi="Arial" w:cs="Arial"/>
        </w:rPr>
        <w:t xml:space="preserve">loading </w:t>
      </w:r>
      <w:r w:rsidR="00AB52E7" w:rsidRPr="0088385C">
        <w:rPr>
          <w:rFonts w:ascii="Arial" w:hAnsi="Arial" w:cs="Arial"/>
        </w:rPr>
        <w:t>to avoid close contact with employees.</w:t>
      </w:r>
      <w:r w:rsidR="00814EE7" w:rsidRPr="0088385C">
        <w:rPr>
          <w:rFonts w:ascii="Arial" w:hAnsi="Arial" w:cs="Arial"/>
        </w:rPr>
        <w:t xml:space="preserve"> Same for customers.</w:t>
      </w:r>
      <w:r w:rsidR="00BE7E18">
        <w:rPr>
          <w:rFonts w:ascii="Arial" w:hAnsi="Arial" w:cs="Arial"/>
        </w:rPr>
        <w:t xml:space="preserve"> </w:t>
      </w:r>
      <w:r w:rsidR="00BE7E18" w:rsidRPr="00BE7E18">
        <w:rPr>
          <w:rFonts w:ascii="Arial" w:hAnsi="Arial" w:cs="Arial"/>
        </w:rPr>
        <w:t>Advise drivers on good hygiene in the cab and provide them with sanitation gel and wipes</w:t>
      </w:r>
      <w:r w:rsidR="00BE7E18">
        <w:rPr>
          <w:rFonts w:ascii="Arial" w:hAnsi="Arial" w:cs="Arial"/>
        </w:rPr>
        <w:t xml:space="preserve"> to wipe out </w:t>
      </w:r>
      <w:r w:rsidR="00E5787F">
        <w:rPr>
          <w:rFonts w:ascii="Arial" w:hAnsi="Arial" w:cs="Arial"/>
        </w:rPr>
        <w:t>in and out (e.g. handles) the cab</w:t>
      </w:r>
      <w:r w:rsidR="00BE7E18" w:rsidRPr="00BE7E18">
        <w:rPr>
          <w:rFonts w:ascii="Arial" w:hAnsi="Arial" w:cs="Arial"/>
        </w:rPr>
        <w:t>.</w:t>
      </w:r>
    </w:p>
    <w:p w14:paraId="493261B7" w14:textId="77777777" w:rsidR="001E6222" w:rsidRPr="0088385C" w:rsidRDefault="001E6222" w:rsidP="001E32AD">
      <w:pPr>
        <w:pStyle w:val="ListParagraph"/>
        <w:keepNext/>
        <w:keepLines/>
        <w:numPr>
          <w:ilvl w:val="0"/>
          <w:numId w:val="4"/>
        </w:numPr>
        <w:spacing w:after="0" w:line="276" w:lineRule="auto"/>
        <w:ind w:left="426"/>
        <w:jc w:val="both"/>
        <w:rPr>
          <w:rFonts w:ascii="Arial" w:hAnsi="Arial" w:cs="Arial"/>
        </w:rPr>
      </w:pPr>
      <w:r w:rsidRPr="0088385C">
        <w:rPr>
          <w:rFonts w:ascii="Arial" w:hAnsi="Arial" w:cs="Arial"/>
        </w:rPr>
        <w:t>Remove or disable entry systems that require skin contact e.g. fingerprint scanners</w:t>
      </w:r>
    </w:p>
    <w:p w14:paraId="2CDB765C" w14:textId="77777777" w:rsidR="00A20F1D" w:rsidRPr="0088385C" w:rsidRDefault="00B7285A" w:rsidP="001E32AD">
      <w:pPr>
        <w:pStyle w:val="ListParagraph"/>
        <w:keepNext/>
        <w:keepLines/>
        <w:numPr>
          <w:ilvl w:val="0"/>
          <w:numId w:val="4"/>
        </w:numPr>
        <w:spacing w:after="0" w:line="276" w:lineRule="auto"/>
        <w:ind w:left="426"/>
        <w:jc w:val="both"/>
        <w:rPr>
          <w:rFonts w:ascii="Arial" w:hAnsi="Arial" w:cs="Arial"/>
        </w:rPr>
      </w:pPr>
      <w:r w:rsidRPr="0088385C">
        <w:rPr>
          <w:rFonts w:ascii="Arial" w:hAnsi="Arial" w:cs="Arial"/>
        </w:rPr>
        <w:t xml:space="preserve">Employees at ticketing office counter to be physically separated by the drivers by a glass </w:t>
      </w:r>
      <w:r w:rsidR="00A20F1D" w:rsidRPr="0088385C">
        <w:rPr>
          <w:rFonts w:ascii="Arial" w:hAnsi="Arial" w:cs="Arial"/>
        </w:rPr>
        <w:t>w</w:t>
      </w:r>
      <w:r w:rsidRPr="0088385C">
        <w:rPr>
          <w:rFonts w:ascii="Arial" w:hAnsi="Arial" w:cs="Arial"/>
        </w:rPr>
        <w:t>indow.</w:t>
      </w:r>
      <w:r w:rsidR="009C31C9" w:rsidRPr="0088385C">
        <w:rPr>
          <w:rFonts w:ascii="Arial" w:hAnsi="Arial" w:cs="Arial"/>
        </w:rPr>
        <w:t xml:space="preserve"> </w:t>
      </w:r>
    </w:p>
    <w:p w14:paraId="7A5868D5" w14:textId="77777777" w:rsidR="00A20F1D" w:rsidRPr="0088385C" w:rsidRDefault="00A20F1D" w:rsidP="001E32AD">
      <w:pPr>
        <w:pStyle w:val="ListParagraph"/>
        <w:keepNext/>
        <w:keepLines/>
        <w:numPr>
          <w:ilvl w:val="0"/>
          <w:numId w:val="4"/>
        </w:numPr>
        <w:spacing w:after="0" w:line="276" w:lineRule="auto"/>
        <w:ind w:left="426"/>
        <w:jc w:val="both"/>
        <w:rPr>
          <w:rFonts w:ascii="Arial" w:hAnsi="Arial" w:cs="Arial"/>
        </w:rPr>
      </w:pPr>
      <w:r w:rsidRPr="0088385C">
        <w:rPr>
          <w:rFonts w:ascii="Arial" w:hAnsi="Arial" w:cs="Arial"/>
        </w:rPr>
        <w:t xml:space="preserve">Security guards at main gate of the plant who are in contact with drivers to </w:t>
      </w:r>
      <w:r w:rsidR="0057425C">
        <w:rPr>
          <w:rFonts w:ascii="Arial" w:hAnsi="Arial" w:cs="Arial"/>
        </w:rPr>
        <w:t>use</w:t>
      </w:r>
      <w:r w:rsidRPr="0088385C">
        <w:rPr>
          <w:rFonts w:ascii="Arial" w:hAnsi="Arial" w:cs="Arial"/>
        </w:rPr>
        <w:t xml:space="preserve"> sanitary mask</w:t>
      </w:r>
      <w:r w:rsidR="0057425C">
        <w:rPr>
          <w:rFonts w:ascii="Arial" w:hAnsi="Arial" w:cs="Arial"/>
        </w:rPr>
        <w:t>s</w:t>
      </w:r>
      <w:r w:rsidRPr="0088385C">
        <w:rPr>
          <w:rFonts w:ascii="Arial" w:hAnsi="Arial" w:cs="Arial"/>
        </w:rPr>
        <w:t xml:space="preserve"> and gloves.</w:t>
      </w:r>
    </w:p>
    <w:p w14:paraId="2CBAA32C" w14:textId="77777777" w:rsidR="0029124B" w:rsidRPr="0088385C" w:rsidRDefault="0029124B" w:rsidP="001E32AD">
      <w:pPr>
        <w:pStyle w:val="ListParagraph"/>
        <w:keepNext/>
        <w:keepLines/>
        <w:numPr>
          <w:ilvl w:val="0"/>
          <w:numId w:val="4"/>
        </w:numPr>
        <w:spacing w:after="0" w:line="276" w:lineRule="auto"/>
        <w:ind w:left="426"/>
        <w:jc w:val="both"/>
        <w:rPr>
          <w:rFonts w:ascii="Arial" w:hAnsi="Arial" w:cs="Arial"/>
        </w:rPr>
      </w:pPr>
      <w:r w:rsidRPr="0088385C">
        <w:rPr>
          <w:rFonts w:ascii="Arial" w:hAnsi="Arial" w:cs="Arial"/>
        </w:rPr>
        <w:t>Body temperature controls for all personnel employees and contractors at entrance of the plant and HO</w:t>
      </w:r>
      <w:r w:rsidR="003424F5" w:rsidRPr="0088385C">
        <w:rPr>
          <w:rFonts w:ascii="Arial" w:hAnsi="Arial" w:cs="Arial"/>
        </w:rPr>
        <w:t xml:space="preserve"> with contactless thermometers (if reliable ones are available).</w:t>
      </w:r>
    </w:p>
    <w:p w14:paraId="0F12A920" w14:textId="77777777" w:rsidR="00EE2287" w:rsidRPr="0088385C" w:rsidRDefault="00EE2287" w:rsidP="001E32AD">
      <w:pPr>
        <w:pStyle w:val="ListParagraph"/>
        <w:keepNext/>
        <w:keepLines/>
        <w:numPr>
          <w:ilvl w:val="0"/>
          <w:numId w:val="4"/>
        </w:numPr>
        <w:spacing w:after="0" w:line="276" w:lineRule="auto"/>
        <w:ind w:left="426"/>
        <w:jc w:val="both"/>
        <w:rPr>
          <w:rFonts w:ascii="Arial" w:hAnsi="Arial" w:cs="Arial"/>
        </w:rPr>
      </w:pPr>
      <w:r w:rsidRPr="0088385C">
        <w:rPr>
          <w:rFonts w:ascii="Arial" w:hAnsi="Arial" w:cs="Arial"/>
        </w:rPr>
        <w:t>Begin and end each</w:t>
      </w:r>
      <w:r w:rsidR="003424F5" w:rsidRPr="0088385C">
        <w:rPr>
          <w:rFonts w:ascii="Arial" w:hAnsi="Arial" w:cs="Arial"/>
        </w:rPr>
        <w:t xml:space="preserve"> driver’</w:t>
      </w:r>
      <w:r w:rsidRPr="0088385C">
        <w:rPr>
          <w:rFonts w:ascii="Arial" w:hAnsi="Arial" w:cs="Arial"/>
        </w:rPr>
        <w:t xml:space="preserve"> shift by cleaning </w:t>
      </w:r>
      <w:r w:rsidR="003424F5" w:rsidRPr="0088385C">
        <w:rPr>
          <w:rFonts w:ascii="Arial" w:hAnsi="Arial" w:cs="Arial"/>
        </w:rPr>
        <w:t>the</w:t>
      </w:r>
      <w:r w:rsidRPr="0088385C">
        <w:rPr>
          <w:rFonts w:ascii="Arial" w:hAnsi="Arial" w:cs="Arial"/>
        </w:rPr>
        <w:t xml:space="preserve"> vehicle cab</w:t>
      </w:r>
      <w:r w:rsidR="003424F5" w:rsidRPr="0088385C">
        <w:rPr>
          <w:rFonts w:ascii="Arial" w:hAnsi="Arial" w:cs="Arial"/>
        </w:rPr>
        <w:t>in</w:t>
      </w:r>
      <w:r w:rsidRPr="0088385C">
        <w:rPr>
          <w:rFonts w:ascii="Arial" w:hAnsi="Arial" w:cs="Arial"/>
        </w:rPr>
        <w:t xml:space="preserve"> with disinfectant. Clean and disinfect the steering wheel, frequently used levers, buttons and radio controls, seats</w:t>
      </w:r>
      <w:r w:rsidR="003424F5" w:rsidRPr="0088385C">
        <w:rPr>
          <w:rFonts w:ascii="Arial" w:hAnsi="Arial" w:cs="Arial"/>
        </w:rPr>
        <w:t>, handles</w:t>
      </w:r>
      <w:r w:rsidRPr="0088385C">
        <w:rPr>
          <w:rFonts w:ascii="Arial" w:hAnsi="Arial" w:cs="Arial"/>
        </w:rPr>
        <w:t xml:space="preserve"> and in general anything usually touch</w:t>
      </w:r>
      <w:r w:rsidR="003424F5" w:rsidRPr="0088385C">
        <w:rPr>
          <w:rFonts w:ascii="Arial" w:hAnsi="Arial" w:cs="Arial"/>
        </w:rPr>
        <w:t>ed</w:t>
      </w:r>
      <w:r w:rsidRPr="0088385C">
        <w:rPr>
          <w:rFonts w:ascii="Arial" w:hAnsi="Arial" w:cs="Arial"/>
        </w:rPr>
        <w:t xml:space="preserve"> </w:t>
      </w:r>
      <w:r w:rsidR="003424F5" w:rsidRPr="0088385C">
        <w:rPr>
          <w:rFonts w:ascii="Arial" w:hAnsi="Arial" w:cs="Arial"/>
        </w:rPr>
        <w:t>by</w:t>
      </w:r>
      <w:r w:rsidRPr="0088385C">
        <w:rPr>
          <w:rFonts w:ascii="Arial" w:hAnsi="Arial" w:cs="Arial"/>
        </w:rPr>
        <w:t xml:space="preserve"> hands.</w:t>
      </w:r>
    </w:p>
    <w:p w14:paraId="59EEF7CE" w14:textId="77777777" w:rsidR="00EE2287" w:rsidRPr="0088385C" w:rsidRDefault="00EE2287" w:rsidP="001E32AD">
      <w:pPr>
        <w:pStyle w:val="ListParagraph"/>
        <w:keepNext/>
        <w:keepLines/>
        <w:numPr>
          <w:ilvl w:val="0"/>
          <w:numId w:val="4"/>
        </w:numPr>
        <w:spacing w:after="0" w:line="276" w:lineRule="auto"/>
        <w:ind w:left="426"/>
        <w:jc w:val="both"/>
        <w:rPr>
          <w:rFonts w:ascii="Arial" w:hAnsi="Arial" w:cs="Arial"/>
        </w:rPr>
      </w:pPr>
      <w:r w:rsidRPr="0088385C">
        <w:rPr>
          <w:rFonts w:ascii="Arial" w:hAnsi="Arial" w:cs="Arial"/>
        </w:rPr>
        <w:t>When cleaning the cab</w:t>
      </w:r>
      <w:r w:rsidR="003424F5" w:rsidRPr="0088385C">
        <w:rPr>
          <w:rFonts w:ascii="Arial" w:hAnsi="Arial" w:cs="Arial"/>
        </w:rPr>
        <w:t>in</w:t>
      </w:r>
      <w:r w:rsidRPr="0088385C">
        <w:rPr>
          <w:rFonts w:ascii="Arial" w:hAnsi="Arial" w:cs="Arial"/>
        </w:rPr>
        <w:t>, it is advisable to let it ventilate (10 minutes).</w:t>
      </w:r>
    </w:p>
    <w:p w14:paraId="3FA5891B" w14:textId="77777777" w:rsidR="00EE2287" w:rsidRPr="0088385C" w:rsidRDefault="00EE2287" w:rsidP="001E32AD">
      <w:pPr>
        <w:pStyle w:val="ListParagraph"/>
        <w:keepNext/>
        <w:keepLines/>
        <w:numPr>
          <w:ilvl w:val="0"/>
          <w:numId w:val="4"/>
        </w:numPr>
        <w:spacing w:after="0" w:line="276" w:lineRule="auto"/>
        <w:ind w:left="426"/>
        <w:jc w:val="both"/>
        <w:rPr>
          <w:rFonts w:ascii="Arial" w:hAnsi="Arial" w:cs="Arial"/>
        </w:rPr>
      </w:pPr>
      <w:r w:rsidRPr="0088385C">
        <w:rPr>
          <w:rFonts w:ascii="Arial" w:hAnsi="Arial" w:cs="Arial"/>
        </w:rPr>
        <w:t>Use gloves to protect hands when exposed to ladders and guardrails.</w:t>
      </w:r>
    </w:p>
    <w:p w14:paraId="4C89A088" w14:textId="77777777" w:rsidR="00EE2287" w:rsidRPr="0088385C" w:rsidRDefault="00EE2287" w:rsidP="001E32AD">
      <w:pPr>
        <w:pStyle w:val="ListParagraph"/>
        <w:keepNext/>
        <w:keepLines/>
        <w:numPr>
          <w:ilvl w:val="0"/>
          <w:numId w:val="4"/>
        </w:numPr>
        <w:spacing w:after="0" w:line="276" w:lineRule="auto"/>
        <w:ind w:left="426"/>
        <w:jc w:val="both"/>
        <w:rPr>
          <w:rFonts w:ascii="Arial" w:hAnsi="Arial" w:cs="Arial"/>
        </w:rPr>
      </w:pPr>
      <w:r w:rsidRPr="0088385C">
        <w:rPr>
          <w:rFonts w:ascii="Arial" w:hAnsi="Arial" w:cs="Arial"/>
        </w:rPr>
        <w:t>When driving, keep windows half open for ventilation.</w:t>
      </w:r>
    </w:p>
    <w:p w14:paraId="56E0656F" w14:textId="77777777" w:rsidR="00EE2287" w:rsidRDefault="00EE2287" w:rsidP="001E32AD">
      <w:pPr>
        <w:pStyle w:val="ListParagraph"/>
        <w:keepNext/>
        <w:keepLines/>
        <w:numPr>
          <w:ilvl w:val="0"/>
          <w:numId w:val="4"/>
        </w:numPr>
        <w:spacing w:after="0" w:line="276" w:lineRule="auto"/>
        <w:ind w:left="426"/>
        <w:jc w:val="both"/>
        <w:rPr>
          <w:rFonts w:ascii="Arial" w:hAnsi="Arial" w:cs="Arial"/>
        </w:rPr>
      </w:pPr>
      <w:r w:rsidRPr="0088385C">
        <w:rPr>
          <w:rFonts w:ascii="Arial" w:hAnsi="Arial" w:cs="Arial"/>
        </w:rPr>
        <w:t xml:space="preserve">Do not operate or board </w:t>
      </w:r>
      <w:r w:rsidR="003424F5" w:rsidRPr="0088385C">
        <w:rPr>
          <w:rFonts w:ascii="Arial" w:hAnsi="Arial" w:cs="Arial"/>
        </w:rPr>
        <w:t xml:space="preserve">vehicle or </w:t>
      </w:r>
      <w:r w:rsidRPr="0088385C">
        <w:rPr>
          <w:rFonts w:ascii="Arial" w:hAnsi="Arial" w:cs="Arial"/>
        </w:rPr>
        <w:t xml:space="preserve">equipment that has not been specifically assigned to you. When possible, equipment should be assigned to one person and cleaning schedules implemented between </w:t>
      </w:r>
      <w:r w:rsidR="003424F5" w:rsidRPr="0088385C">
        <w:rPr>
          <w:rFonts w:ascii="Arial" w:hAnsi="Arial" w:cs="Arial"/>
        </w:rPr>
        <w:t>operator</w:t>
      </w:r>
      <w:r w:rsidRPr="0088385C">
        <w:rPr>
          <w:rFonts w:ascii="Arial" w:hAnsi="Arial" w:cs="Arial"/>
        </w:rPr>
        <w:t>s and as needed.</w:t>
      </w:r>
    </w:p>
    <w:p w14:paraId="79A03FF8" w14:textId="77777777" w:rsidR="00404C15" w:rsidRDefault="00404C15" w:rsidP="001E32AD">
      <w:pPr>
        <w:keepNext/>
        <w:keepLines/>
        <w:spacing w:after="0" w:line="276" w:lineRule="auto"/>
        <w:ind w:left="426"/>
        <w:jc w:val="both"/>
        <w:rPr>
          <w:rFonts w:ascii="Arial" w:hAnsi="Arial" w:cs="Arial"/>
        </w:rPr>
      </w:pPr>
    </w:p>
    <w:p w14:paraId="13C2F579" w14:textId="77777777" w:rsidR="00404C15" w:rsidRPr="00404C15" w:rsidRDefault="00404C15" w:rsidP="001E32AD">
      <w:pPr>
        <w:keepNext/>
        <w:keepLines/>
        <w:spacing w:after="0" w:line="276" w:lineRule="auto"/>
        <w:ind w:left="426"/>
        <w:jc w:val="both"/>
        <w:rPr>
          <w:rFonts w:ascii="Arial" w:hAnsi="Arial" w:cs="Arial"/>
        </w:rPr>
      </w:pPr>
    </w:p>
    <w:p w14:paraId="394FD77C" w14:textId="77777777" w:rsidR="00EE2287" w:rsidRPr="0088385C" w:rsidRDefault="00EE2287" w:rsidP="00F97756">
      <w:pPr>
        <w:keepNext/>
        <w:keepLines/>
        <w:spacing w:after="0" w:line="276" w:lineRule="auto"/>
        <w:ind w:left="340"/>
        <w:jc w:val="both"/>
        <w:rPr>
          <w:rFonts w:ascii="Arial" w:hAnsi="Arial" w:cs="Arial"/>
        </w:rPr>
      </w:pPr>
    </w:p>
    <w:p w14:paraId="470A702F" w14:textId="77777777" w:rsidR="009C31C9" w:rsidRPr="0088385C" w:rsidRDefault="00DD06AE" w:rsidP="001E32AD">
      <w:pPr>
        <w:keepNext/>
        <w:keepLines/>
        <w:spacing w:after="0" w:line="276" w:lineRule="auto"/>
        <w:ind w:left="709" w:hanging="652"/>
        <w:jc w:val="both"/>
        <w:rPr>
          <w:rFonts w:ascii="Arial" w:eastAsia="Times New Roman" w:hAnsi="Arial" w:cs="Arial"/>
          <w:b/>
          <w:bCs/>
          <w:sz w:val="24"/>
          <w:szCs w:val="24"/>
          <w:u w:val="single"/>
        </w:rPr>
      </w:pPr>
      <w:r w:rsidRPr="0088385C">
        <w:rPr>
          <w:rFonts w:ascii="Arial" w:eastAsia="Times New Roman" w:hAnsi="Arial" w:cs="Arial"/>
          <w:b/>
          <w:bCs/>
          <w:sz w:val="24"/>
          <w:szCs w:val="24"/>
          <w:u w:val="single"/>
        </w:rPr>
        <w:lastRenderedPageBreak/>
        <w:t>In the plant</w:t>
      </w:r>
    </w:p>
    <w:p w14:paraId="767EA77E" w14:textId="77777777" w:rsidR="00E31D70" w:rsidRPr="0088385C" w:rsidRDefault="003424F5" w:rsidP="001E32AD">
      <w:pPr>
        <w:pStyle w:val="ListParagraph"/>
        <w:keepNext/>
        <w:keepLines/>
        <w:numPr>
          <w:ilvl w:val="0"/>
          <w:numId w:val="5"/>
        </w:numPr>
        <w:spacing w:after="0" w:line="276" w:lineRule="auto"/>
        <w:ind w:left="426"/>
        <w:jc w:val="both"/>
        <w:rPr>
          <w:rFonts w:ascii="Arial" w:hAnsi="Arial" w:cs="Arial"/>
        </w:rPr>
      </w:pPr>
      <w:r w:rsidRPr="0088385C">
        <w:rPr>
          <w:rFonts w:ascii="Arial" w:hAnsi="Arial" w:cs="Arial"/>
        </w:rPr>
        <w:t>Reduce &amp; re-distribute t</w:t>
      </w:r>
      <w:r w:rsidR="00FA4484" w:rsidRPr="0088385C">
        <w:rPr>
          <w:rFonts w:ascii="Arial" w:hAnsi="Arial" w:cs="Arial"/>
        </w:rPr>
        <w:t>he number of employees in Produc</w:t>
      </w:r>
      <w:r w:rsidRPr="0088385C">
        <w:rPr>
          <w:rFonts w:ascii="Arial" w:hAnsi="Arial" w:cs="Arial"/>
        </w:rPr>
        <w:t>tion, Maintenance and Quality departments</w:t>
      </w:r>
      <w:r w:rsidR="00FA4484" w:rsidRPr="0088385C">
        <w:rPr>
          <w:rFonts w:ascii="Arial" w:hAnsi="Arial" w:cs="Arial"/>
        </w:rPr>
        <w:t xml:space="preserve"> to maintain the </w:t>
      </w:r>
      <w:r w:rsidRPr="0088385C">
        <w:rPr>
          <w:rFonts w:ascii="Arial" w:hAnsi="Arial" w:cs="Arial"/>
        </w:rPr>
        <w:t xml:space="preserve">necessary </w:t>
      </w:r>
      <w:r w:rsidR="00FA4484" w:rsidRPr="0088385C">
        <w:rPr>
          <w:rFonts w:ascii="Arial" w:hAnsi="Arial" w:cs="Arial"/>
        </w:rPr>
        <w:t xml:space="preserve">production </w:t>
      </w:r>
      <w:r w:rsidRPr="0088385C">
        <w:rPr>
          <w:rFonts w:ascii="Arial" w:hAnsi="Arial" w:cs="Arial"/>
        </w:rPr>
        <w:t>&amp; maintenance functions.</w:t>
      </w:r>
    </w:p>
    <w:p w14:paraId="73EC869B" w14:textId="77777777" w:rsidR="00E31D70" w:rsidRPr="0088385C" w:rsidRDefault="00E31D70" w:rsidP="001E32AD">
      <w:pPr>
        <w:pStyle w:val="ListParagraph"/>
        <w:keepNext/>
        <w:keepLines/>
        <w:numPr>
          <w:ilvl w:val="0"/>
          <w:numId w:val="5"/>
        </w:numPr>
        <w:spacing w:after="0" w:line="276" w:lineRule="auto"/>
        <w:ind w:left="426"/>
        <w:jc w:val="both"/>
        <w:rPr>
          <w:rFonts w:ascii="Arial" w:hAnsi="Arial" w:cs="Arial"/>
        </w:rPr>
      </w:pPr>
      <w:r w:rsidRPr="0088385C">
        <w:rPr>
          <w:rFonts w:ascii="Arial" w:hAnsi="Arial" w:cs="Arial"/>
        </w:rPr>
        <w:t xml:space="preserve">All non-urgent external contractors´ activities </w:t>
      </w:r>
      <w:r w:rsidR="003424F5" w:rsidRPr="0088385C">
        <w:rPr>
          <w:rFonts w:ascii="Arial" w:hAnsi="Arial" w:cs="Arial"/>
        </w:rPr>
        <w:t>to be</w:t>
      </w:r>
      <w:r w:rsidRPr="0088385C">
        <w:rPr>
          <w:rFonts w:ascii="Arial" w:hAnsi="Arial" w:cs="Arial"/>
        </w:rPr>
        <w:t xml:space="preserve"> postponed.</w:t>
      </w:r>
    </w:p>
    <w:p w14:paraId="53F4CFA2" w14:textId="77777777" w:rsidR="0029124B" w:rsidRPr="0088385C" w:rsidRDefault="0029124B" w:rsidP="001E32AD">
      <w:pPr>
        <w:pStyle w:val="ListParagraph"/>
        <w:keepNext/>
        <w:keepLines/>
        <w:numPr>
          <w:ilvl w:val="0"/>
          <w:numId w:val="5"/>
        </w:numPr>
        <w:spacing w:after="0" w:line="276" w:lineRule="auto"/>
        <w:ind w:left="426"/>
        <w:jc w:val="both"/>
        <w:rPr>
          <w:rFonts w:ascii="Arial" w:eastAsia="Times New Roman" w:hAnsi="Arial" w:cs="Arial"/>
        </w:rPr>
      </w:pPr>
      <w:r w:rsidRPr="0088385C">
        <w:rPr>
          <w:rFonts w:ascii="Arial" w:hAnsi="Arial" w:cs="Arial"/>
        </w:rPr>
        <w:t>Review</w:t>
      </w:r>
      <w:r w:rsidRPr="0088385C">
        <w:rPr>
          <w:rFonts w:ascii="Arial" w:eastAsia="Times New Roman" w:hAnsi="Arial" w:cs="Arial"/>
        </w:rPr>
        <w:t xml:space="preserve"> critical stocks for continuation of operations &amp; order additional supplies if necessary (e.g. PPE, paper bags, slings, big bags, pallets, CO</w:t>
      </w:r>
      <w:r w:rsidRPr="0088385C">
        <w:rPr>
          <w:rFonts w:ascii="Arial" w:eastAsia="Times New Roman" w:hAnsi="Arial" w:cs="Arial"/>
          <w:vertAlign w:val="subscript"/>
        </w:rPr>
        <w:t>2</w:t>
      </w:r>
      <w:r w:rsidRPr="0088385C">
        <w:rPr>
          <w:rFonts w:ascii="Arial" w:eastAsia="Times New Roman" w:hAnsi="Arial" w:cs="Arial"/>
        </w:rPr>
        <w:t xml:space="preserve">, heavy fuel oil, grinding aid, critical spare parts etc.). </w:t>
      </w:r>
      <w:r w:rsidR="002E5CB2" w:rsidRPr="0088385C">
        <w:rPr>
          <w:rFonts w:ascii="Arial" w:eastAsia="Times New Roman" w:hAnsi="Arial" w:cs="Arial"/>
        </w:rPr>
        <w:t>Also,</w:t>
      </w:r>
      <w:r w:rsidRPr="0088385C">
        <w:rPr>
          <w:rFonts w:ascii="Arial" w:eastAsia="Times New Roman" w:hAnsi="Arial" w:cs="Arial"/>
        </w:rPr>
        <w:t xml:space="preserve"> check raw materials &amp; solid fuel.</w:t>
      </w:r>
    </w:p>
    <w:p w14:paraId="71CE6645" w14:textId="77777777" w:rsidR="0029124B" w:rsidRPr="0088385C" w:rsidRDefault="0029124B" w:rsidP="001E32AD">
      <w:pPr>
        <w:pStyle w:val="ListParagraph"/>
        <w:keepNext/>
        <w:keepLines/>
        <w:numPr>
          <w:ilvl w:val="0"/>
          <w:numId w:val="5"/>
        </w:numPr>
        <w:spacing w:after="0" w:line="276" w:lineRule="auto"/>
        <w:ind w:left="426"/>
        <w:jc w:val="both"/>
        <w:rPr>
          <w:rFonts w:ascii="Arial" w:eastAsia="Times New Roman" w:hAnsi="Arial" w:cs="Arial"/>
        </w:rPr>
      </w:pPr>
      <w:r w:rsidRPr="0088385C">
        <w:rPr>
          <w:rFonts w:ascii="Arial" w:eastAsia="Times New Roman" w:hAnsi="Arial" w:cs="Arial"/>
        </w:rPr>
        <w:t>Perform risk evaluation before ordering alternative raw materials &amp; fuels.</w:t>
      </w:r>
    </w:p>
    <w:p w14:paraId="16365EE7" w14:textId="77777777" w:rsidR="00DD06AE" w:rsidRPr="0088385C" w:rsidRDefault="009C31C9" w:rsidP="001E32AD">
      <w:pPr>
        <w:pStyle w:val="ListParagraph"/>
        <w:keepNext/>
        <w:keepLines/>
        <w:numPr>
          <w:ilvl w:val="0"/>
          <w:numId w:val="5"/>
        </w:numPr>
        <w:spacing w:after="0" w:line="276" w:lineRule="auto"/>
        <w:ind w:left="426"/>
        <w:jc w:val="both"/>
        <w:rPr>
          <w:rFonts w:ascii="Arial" w:eastAsia="Times New Roman" w:hAnsi="Arial" w:cs="Arial"/>
        </w:rPr>
      </w:pPr>
      <w:r w:rsidRPr="0088385C">
        <w:rPr>
          <w:rFonts w:ascii="Arial" w:eastAsia="Times New Roman" w:hAnsi="Arial" w:cs="Arial"/>
        </w:rPr>
        <w:t>Provide</w:t>
      </w:r>
      <w:r w:rsidR="002415CA" w:rsidRPr="0088385C">
        <w:rPr>
          <w:rFonts w:ascii="Arial" w:eastAsia="Times New Roman" w:hAnsi="Arial" w:cs="Arial"/>
        </w:rPr>
        <w:t>, if necessary,</w:t>
      </w:r>
      <w:r w:rsidRPr="0088385C">
        <w:rPr>
          <w:rFonts w:ascii="Arial" w:eastAsia="Times New Roman" w:hAnsi="Arial" w:cs="Arial"/>
        </w:rPr>
        <w:t xml:space="preserve"> temporary sleeping facilities for critical shift personnel </w:t>
      </w:r>
      <w:r w:rsidR="00A20F1D" w:rsidRPr="0088385C">
        <w:rPr>
          <w:rFonts w:ascii="Arial" w:eastAsia="Times New Roman" w:hAnsi="Arial" w:cs="Arial"/>
        </w:rPr>
        <w:t xml:space="preserve">&amp; contractors </w:t>
      </w:r>
      <w:r w:rsidRPr="0088385C">
        <w:rPr>
          <w:rFonts w:ascii="Arial" w:eastAsia="Times New Roman" w:hAnsi="Arial" w:cs="Arial"/>
        </w:rPr>
        <w:t xml:space="preserve">to </w:t>
      </w:r>
      <w:r w:rsidR="00A20F1D" w:rsidRPr="0088385C">
        <w:rPr>
          <w:rFonts w:ascii="Arial" w:eastAsia="Times New Roman" w:hAnsi="Arial" w:cs="Arial"/>
        </w:rPr>
        <w:t xml:space="preserve">avoid </w:t>
      </w:r>
      <w:r w:rsidRPr="0088385C">
        <w:rPr>
          <w:rFonts w:ascii="Arial" w:eastAsia="Times New Roman" w:hAnsi="Arial" w:cs="Arial"/>
        </w:rPr>
        <w:t>travel restrictions.</w:t>
      </w:r>
      <w:r w:rsidR="00A20F1D" w:rsidRPr="0088385C">
        <w:rPr>
          <w:rFonts w:ascii="Arial" w:eastAsia="Times New Roman" w:hAnsi="Arial" w:cs="Arial"/>
          <w:color w:val="0070C0"/>
        </w:rPr>
        <w:t xml:space="preserve"> </w:t>
      </w:r>
    </w:p>
    <w:p w14:paraId="3EE384E2" w14:textId="77777777" w:rsidR="009C31C9" w:rsidRPr="0088385C" w:rsidRDefault="002415CA" w:rsidP="001E32AD">
      <w:pPr>
        <w:pStyle w:val="ListParagraph"/>
        <w:keepNext/>
        <w:keepLines/>
        <w:numPr>
          <w:ilvl w:val="0"/>
          <w:numId w:val="5"/>
        </w:numPr>
        <w:spacing w:after="0" w:line="276" w:lineRule="auto"/>
        <w:ind w:left="426"/>
        <w:jc w:val="both"/>
        <w:rPr>
          <w:rFonts w:ascii="Arial" w:eastAsia="Times New Roman" w:hAnsi="Arial" w:cs="Arial"/>
        </w:rPr>
      </w:pPr>
      <w:r w:rsidRPr="0088385C">
        <w:rPr>
          <w:rFonts w:ascii="Arial" w:eastAsia="Times New Roman" w:hAnsi="Arial" w:cs="Arial"/>
        </w:rPr>
        <w:t>Limit a</w:t>
      </w:r>
      <w:r w:rsidR="00A20F1D" w:rsidRPr="0088385C">
        <w:rPr>
          <w:rFonts w:ascii="Arial" w:eastAsia="Times New Roman" w:hAnsi="Arial" w:cs="Arial"/>
        </w:rPr>
        <w:t>ccess to the CCR</w:t>
      </w:r>
      <w:r w:rsidRPr="0088385C">
        <w:rPr>
          <w:rFonts w:ascii="Arial" w:eastAsia="Times New Roman" w:hAnsi="Arial" w:cs="Arial"/>
        </w:rPr>
        <w:t xml:space="preserve"> and other critical locations.</w:t>
      </w:r>
    </w:p>
    <w:p w14:paraId="396D9816" w14:textId="77777777" w:rsidR="00F71BCB" w:rsidRPr="0088385C" w:rsidRDefault="00F71BCB" w:rsidP="001E32AD">
      <w:pPr>
        <w:keepNext/>
        <w:keepLines/>
        <w:numPr>
          <w:ilvl w:val="0"/>
          <w:numId w:val="5"/>
        </w:numPr>
        <w:spacing w:after="0" w:line="276" w:lineRule="auto"/>
        <w:ind w:left="426"/>
        <w:jc w:val="both"/>
        <w:rPr>
          <w:rFonts w:ascii="Arial" w:eastAsia="Times New Roman" w:hAnsi="Arial" w:cs="Arial"/>
        </w:rPr>
      </w:pPr>
      <w:r w:rsidRPr="0088385C">
        <w:rPr>
          <w:rFonts w:ascii="Arial" w:eastAsia="Times New Roman" w:hAnsi="Arial" w:cs="Arial"/>
        </w:rPr>
        <w:t>Daily H&amp;S i</w:t>
      </w:r>
      <w:r w:rsidR="002415CA" w:rsidRPr="0088385C">
        <w:rPr>
          <w:rFonts w:ascii="Arial" w:eastAsia="Times New Roman" w:hAnsi="Arial" w:cs="Arial"/>
        </w:rPr>
        <w:t>nspection in regards of hygiene.</w:t>
      </w:r>
    </w:p>
    <w:p w14:paraId="3C70507F" w14:textId="77777777" w:rsidR="00F71BCB" w:rsidRPr="0088385C" w:rsidRDefault="00F71BCB" w:rsidP="001E32AD">
      <w:pPr>
        <w:keepNext/>
        <w:keepLines/>
        <w:numPr>
          <w:ilvl w:val="0"/>
          <w:numId w:val="5"/>
        </w:numPr>
        <w:spacing w:after="0" w:line="276" w:lineRule="auto"/>
        <w:ind w:left="426"/>
        <w:jc w:val="both"/>
        <w:rPr>
          <w:rFonts w:ascii="Arial" w:eastAsia="Times New Roman" w:hAnsi="Arial" w:cs="Arial"/>
        </w:rPr>
      </w:pPr>
      <w:r w:rsidRPr="0088385C">
        <w:rPr>
          <w:rFonts w:ascii="Arial" w:eastAsia="Times New Roman" w:hAnsi="Arial" w:cs="Arial"/>
        </w:rPr>
        <w:t>Give vitamin C </w:t>
      </w:r>
      <w:r w:rsidR="0029124B" w:rsidRPr="0088385C">
        <w:rPr>
          <w:rFonts w:ascii="Arial" w:eastAsia="Times New Roman" w:hAnsi="Arial" w:cs="Arial"/>
        </w:rPr>
        <w:t>supplement</w:t>
      </w:r>
      <w:r w:rsidRPr="0088385C">
        <w:rPr>
          <w:rFonts w:ascii="Arial" w:eastAsia="Times New Roman" w:hAnsi="Arial" w:cs="Arial"/>
        </w:rPr>
        <w:t xml:space="preserve"> to personnel (</w:t>
      </w:r>
      <w:r w:rsidR="002415CA" w:rsidRPr="0088385C">
        <w:rPr>
          <w:rFonts w:ascii="Arial" w:eastAsia="Times New Roman" w:hAnsi="Arial" w:cs="Arial"/>
        </w:rPr>
        <w:t xml:space="preserve">to </w:t>
      </w:r>
      <w:r w:rsidRPr="0088385C">
        <w:rPr>
          <w:rFonts w:ascii="Arial" w:eastAsia="Times New Roman" w:hAnsi="Arial" w:cs="Arial"/>
        </w:rPr>
        <w:t>increase immunity)</w:t>
      </w:r>
    </w:p>
    <w:p w14:paraId="3BCCDD12" w14:textId="77777777" w:rsidR="00616FCE" w:rsidRPr="0088385C" w:rsidRDefault="00616FCE" w:rsidP="001E32AD">
      <w:pPr>
        <w:pStyle w:val="ListParagraph"/>
        <w:keepNext/>
        <w:keepLines/>
        <w:numPr>
          <w:ilvl w:val="0"/>
          <w:numId w:val="5"/>
        </w:numPr>
        <w:autoSpaceDE w:val="0"/>
        <w:autoSpaceDN w:val="0"/>
        <w:adjustRightInd w:val="0"/>
        <w:spacing w:after="0" w:line="276" w:lineRule="auto"/>
        <w:ind w:left="426"/>
        <w:jc w:val="both"/>
        <w:rPr>
          <w:rFonts w:ascii="Arial" w:eastAsia="Times New Roman" w:hAnsi="Arial" w:cs="Arial"/>
        </w:rPr>
      </w:pPr>
      <w:r w:rsidRPr="0088385C">
        <w:rPr>
          <w:rFonts w:ascii="Arial" w:hAnsi="Arial" w:cs="Arial"/>
          <w:color w:val="262626"/>
        </w:rPr>
        <w:t xml:space="preserve">At shift change, disinfect keys, phones, radios, shared tools and other items that have been assigned for </w:t>
      </w:r>
      <w:r w:rsidR="002415CA" w:rsidRPr="0088385C">
        <w:rPr>
          <w:rFonts w:ascii="Arial" w:hAnsi="Arial" w:cs="Arial"/>
          <w:color w:val="262626"/>
        </w:rPr>
        <w:t>shift</w:t>
      </w:r>
      <w:r w:rsidRPr="0088385C">
        <w:rPr>
          <w:rFonts w:ascii="Arial" w:hAnsi="Arial" w:cs="Arial"/>
          <w:color w:val="262626"/>
        </w:rPr>
        <w:t xml:space="preserve"> work.</w:t>
      </w:r>
    </w:p>
    <w:p w14:paraId="3D49D993" w14:textId="77777777" w:rsidR="00F71BCB" w:rsidRPr="0088385C" w:rsidRDefault="00F71BCB" w:rsidP="001E32AD">
      <w:pPr>
        <w:keepNext/>
        <w:keepLines/>
        <w:numPr>
          <w:ilvl w:val="0"/>
          <w:numId w:val="6"/>
        </w:numPr>
        <w:spacing w:after="0" w:line="276" w:lineRule="auto"/>
        <w:ind w:left="426"/>
        <w:jc w:val="both"/>
        <w:rPr>
          <w:rFonts w:ascii="Arial" w:eastAsia="Times New Roman" w:hAnsi="Arial" w:cs="Arial"/>
        </w:rPr>
      </w:pPr>
      <w:r w:rsidRPr="0088385C">
        <w:rPr>
          <w:rFonts w:ascii="Arial" w:eastAsia="Times New Roman" w:hAnsi="Arial" w:cs="Arial"/>
        </w:rPr>
        <w:t xml:space="preserve">Increase hygiene at the buildings (treat with alcohol </w:t>
      </w:r>
      <w:r w:rsidR="002415CA" w:rsidRPr="0088385C">
        <w:rPr>
          <w:rFonts w:ascii="Arial" w:eastAsia="Times New Roman" w:hAnsi="Arial" w:cs="Arial"/>
        </w:rPr>
        <w:t xml:space="preserve">or disinfectant </w:t>
      </w:r>
      <w:r w:rsidRPr="0088385C">
        <w:rPr>
          <w:rFonts w:ascii="Arial" w:eastAsia="Times New Roman" w:hAnsi="Arial" w:cs="Arial"/>
        </w:rPr>
        <w:t>the most</w:t>
      </w:r>
      <w:r w:rsidR="002415CA" w:rsidRPr="0088385C">
        <w:rPr>
          <w:rFonts w:ascii="Arial" w:eastAsia="Times New Roman" w:hAnsi="Arial" w:cs="Arial"/>
        </w:rPr>
        <w:t>ly</w:t>
      </w:r>
      <w:r w:rsidRPr="0088385C">
        <w:rPr>
          <w:rFonts w:ascii="Arial" w:eastAsia="Times New Roman" w:hAnsi="Arial" w:cs="Arial"/>
        </w:rPr>
        <w:t xml:space="preserve"> touched surfaces</w:t>
      </w:r>
      <w:r w:rsidR="002415CA" w:rsidRPr="0088385C">
        <w:rPr>
          <w:rFonts w:ascii="Arial" w:eastAsia="Times New Roman" w:hAnsi="Arial" w:cs="Arial"/>
        </w:rPr>
        <w:t>.</w:t>
      </w:r>
    </w:p>
    <w:p w14:paraId="552CB4AB" w14:textId="77777777" w:rsidR="00F71BCB" w:rsidRPr="0088385C" w:rsidRDefault="00F71BCB" w:rsidP="001E32AD">
      <w:pPr>
        <w:keepNext/>
        <w:keepLines/>
        <w:numPr>
          <w:ilvl w:val="0"/>
          <w:numId w:val="6"/>
        </w:numPr>
        <w:spacing w:after="0" w:line="276" w:lineRule="auto"/>
        <w:ind w:left="426"/>
        <w:jc w:val="both"/>
        <w:rPr>
          <w:rFonts w:ascii="Arial" w:eastAsia="Times New Roman" w:hAnsi="Arial" w:cs="Arial"/>
        </w:rPr>
      </w:pPr>
      <w:r w:rsidRPr="0088385C">
        <w:rPr>
          <w:rFonts w:ascii="Arial" w:eastAsia="Times New Roman" w:hAnsi="Arial" w:cs="Arial"/>
        </w:rPr>
        <w:t>Inspect hygiene conditions at contra</w:t>
      </w:r>
      <w:r w:rsidR="002415CA" w:rsidRPr="0088385C">
        <w:rPr>
          <w:rFonts w:ascii="Arial" w:eastAsia="Times New Roman" w:hAnsi="Arial" w:cs="Arial"/>
        </w:rPr>
        <w:t>ctors (access to water,</w:t>
      </w:r>
      <w:r w:rsidRPr="0088385C">
        <w:rPr>
          <w:rFonts w:ascii="Arial" w:eastAsia="Times New Roman" w:hAnsi="Arial" w:cs="Arial"/>
        </w:rPr>
        <w:t xml:space="preserve"> soap &amp; hand paper, eating rooms, cleaning frequency &amp; methods, transporting vehicles)</w:t>
      </w:r>
    </w:p>
    <w:p w14:paraId="2F1BDCEA" w14:textId="77777777" w:rsidR="002134C1" w:rsidRPr="0088385C" w:rsidRDefault="002134C1" w:rsidP="001E32AD">
      <w:pPr>
        <w:keepNext/>
        <w:keepLines/>
        <w:numPr>
          <w:ilvl w:val="0"/>
          <w:numId w:val="6"/>
        </w:numPr>
        <w:spacing w:after="0" w:line="276" w:lineRule="auto"/>
        <w:ind w:left="426"/>
        <w:jc w:val="both"/>
        <w:rPr>
          <w:rFonts w:ascii="Arial" w:eastAsia="Times New Roman" w:hAnsi="Arial" w:cs="Arial"/>
        </w:rPr>
      </w:pPr>
      <w:r w:rsidRPr="0088385C">
        <w:rPr>
          <w:rFonts w:ascii="Arial" w:eastAsia="Times New Roman" w:hAnsi="Arial" w:cs="Arial"/>
        </w:rPr>
        <w:t>Review &amp; revise policy of distribution of dust masks &amp; work gloves</w:t>
      </w:r>
      <w:r w:rsidR="002415CA" w:rsidRPr="0088385C">
        <w:rPr>
          <w:rFonts w:ascii="Arial" w:eastAsia="Times New Roman" w:hAnsi="Arial" w:cs="Arial"/>
        </w:rPr>
        <w:t xml:space="preserve"> for as long as shortage exists.</w:t>
      </w:r>
    </w:p>
    <w:p w14:paraId="5AF6B9D9" w14:textId="77777777" w:rsidR="00F71BCB" w:rsidRPr="0088385C" w:rsidRDefault="00F71BCB" w:rsidP="001E32AD">
      <w:pPr>
        <w:keepNext/>
        <w:keepLines/>
        <w:numPr>
          <w:ilvl w:val="0"/>
          <w:numId w:val="6"/>
        </w:numPr>
        <w:spacing w:after="0" w:line="276" w:lineRule="auto"/>
        <w:ind w:left="426"/>
        <w:jc w:val="both"/>
        <w:rPr>
          <w:rFonts w:ascii="Arial" w:eastAsia="Times New Roman" w:hAnsi="Arial" w:cs="Arial"/>
        </w:rPr>
      </w:pPr>
      <w:r w:rsidRPr="0088385C">
        <w:rPr>
          <w:rFonts w:ascii="Arial" w:eastAsia="Times New Roman" w:hAnsi="Arial" w:cs="Arial"/>
        </w:rPr>
        <w:t>Keep tight consumption control of PPEs (respiratory mask, coverall, safety glasses)</w:t>
      </w:r>
      <w:r w:rsidR="002134C1" w:rsidRPr="0088385C">
        <w:rPr>
          <w:rFonts w:ascii="Arial" w:eastAsia="Times New Roman" w:hAnsi="Arial" w:cs="Arial"/>
        </w:rPr>
        <w:t>. Distribution by H&amp;S department instead of warehouse to control stocks.</w:t>
      </w:r>
    </w:p>
    <w:p w14:paraId="4644A68E" w14:textId="77777777" w:rsidR="00FA4484" w:rsidRPr="0088385C" w:rsidRDefault="00F71BCB" w:rsidP="001E32AD">
      <w:pPr>
        <w:pStyle w:val="ListParagraph"/>
        <w:keepNext/>
        <w:keepLines/>
        <w:numPr>
          <w:ilvl w:val="0"/>
          <w:numId w:val="6"/>
        </w:numPr>
        <w:spacing w:after="0" w:line="276" w:lineRule="auto"/>
        <w:ind w:left="426"/>
        <w:jc w:val="both"/>
        <w:rPr>
          <w:rFonts w:ascii="Arial" w:hAnsi="Arial" w:cs="Arial"/>
        </w:rPr>
      </w:pPr>
      <w:r w:rsidRPr="0088385C">
        <w:rPr>
          <w:rFonts w:ascii="Arial" w:eastAsia="Times New Roman" w:hAnsi="Arial" w:cs="Arial"/>
        </w:rPr>
        <w:t>Morning meetings to be held remotely</w:t>
      </w:r>
      <w:r w:rsidR="00FA4484" w:rsidRPr="0088385C">
        <w:rPr>
          <w:rFonts w:ascii="Arial" w:hAnsi="Arial" w:cs="Arial"/>
        </w:rPr>
        <w:t xml:space="preserve"> </w:t>
      </w:r>
    </w:p>
    <w:p w14:paraId="52B65E91" w14:textId="77777777" w:rsidR="00F71BCB" w:rsidRPr="0088385C" w:rsidRDefault="002415CA" w:rsidP="001E32AD">
      <w:pPr>
        <w:pStyle w:val="ListParagraph"/>
        <w:keepNext/>
        <w:keepLines/>
        <w:numPr>
          <w:ilvl w:val="0"/>
          <w:numId w:val="6"/>
        </w:numPr>
        <w:spacing w:after="0" w:line="276" w:lineRule="auto"/>
        <w:ind w:left="426"/>
        <w:jc w:val="both"/>
        <w:rPr>
          <w:rFonts w:ascii="Arial" w:eastAsia="Times New Roman" w:hAnsi="Arial" w:cs="Arial"/>
        </w:rPr>
      </w:pPr>
      <w:r w:rsidRPr="0088385C">
        <w:rPr>
          <w:rFonts w:ascii="Arial" w:hAnsi="Arial" w:cs="Arial"/>
        </w:rPr>
        <w:t>Cancel or perform remotely a</w:t>
      </w:r>
      <w:r w:rsidR="00FA4484" w:rsidRPr="0088385C">
        <w:rPr>
          <w:rFonts w:ascii="Arial" w:hAnsi="Arial" w:cs="Arial"/>
        </w:rPr>
        <w:t xml:space="preserve">ll events that involve the presence </w:t>
      </w:r>
      <w:r w:rsidRPr="0088385C">
        <w:rPr>
          <w:rFonts w:ascii="Arial" w:hAnsi="Arial" w:cs="Arial"/>
        </w:rPr>
        <w:t>of a number of people (training</w:t>
      </w:r>
      <w:r w:rsidR="00FA4484" w:rsidRPr="0088385C">
        <w:rPr>
          <w:rFonts w:ascii="Arial" w:hAnsi="Arial" w:cs="Arial"/>
        </w:rPr>
        <w:t>, meetings, presentations etc.)</w:t>
      </w:r>
      <w:r w:rsidRPr="0088385C">
        <w:rPr>
          <w:rFonts w:ascii="Arial" w:hAnsi="Arial" w:cs="Arial"/>
        </w:rPr>
        <w:t>.</w:t>
      </w:r>
    </w:p>
    <w:p w14:paraId="3956B75E" w14:textId="77777777" w:rsidR="00F71BCB" w:rsidRPr="0088385C" w:rsidRDefault="00F71BCB" w:rsidP="001E32AD">
      <w:pPr>
        <w:keepNext/>
        <w:keepLines/>
        <w:numPr>
          <w:ilvl w:val="0"/>
          <w:numId w:val="6"/>
        </w:numPr>
        <w:spacing w:after="0" w:line="276" w:lineRule="auto"/>
        <w:ind w:left="426"/>
        <w:jc w:val="both"/>
        <w:rPr>
          <w:rFonts w:ascii="Arial" w:eastAsia="Times New Roman" w:hAnsi="Arial" w:cs="Arial"/>
        </w:rPr>
      </w:pPr>
      <w:r w:rsidRPr="0088385C">
        <w:rPr>
          <w:rFonts w:ascii="Arial" w:eastAsia="Times New Roman" w:hAnsi="Arial" w:cs="Arial"/>
        </w:rPr>
        <w:t>Equip the ambulance with two anti-bacterial coveralls</w:t>
      </w:r>
      <w:r w:rsidR="00DB63EE" w:rsidRPr="0088385C">
        <w:rPr>
          <w:rFonts w:ascii="Arial" w:eastAsia="Times New Roman" w:hAnsi="Arial" w:cs="Arial"/>
        </w:rPr>
        <w:t xml:space="preserve"> &amp;</w:t>
      </w:r>
      <w:r w:rsidRPr="0088385C">
        <w:rPr>
          <w:rFonts w:ascii="Arial" w:eastAsia="Times New Roman" w:hAnsi="Arial" w:cs="Arial"/>
        </w:rPr>
        <w:t xml:space="preserve"> chirurgical gloves, just in case</w:t>
      </w:r>
      <w:r w:rsidR="002415CA" w:rsidRPr="0088385C">
        <w:rPr>
          <w:rFonts w:ascii="Arial" w:eastAsia="Times New Roman" w:hAnsi="Arial" w:cs="Arial"/>
        </w:rPr>
        <w:t>.</w:t>
      </w:r>
    </w:p>
    <w:p w14:paraId="4EC5710E" w14:textId="77777777" w:rsidR="00F71BCB" w:rsidRPr="0088385C" w:rsidRDefault="00F71BCB" w:rsidP="001E32AD">
      <w:pPr>
        <w:keepNext/>
        <w:keepLines/>
        <w:numPr>
          <w:ilvl w:val="0"/>
          <w:numId w:val="6"/>
        </w:numPr>
        <w:spacing w:after="0" w:line="276" w:lineRule="auto"/>
        <w:ind w:left="426"/>
        <w:jc w:val="both"/>
        <w:rPr>
          <w:rFonts w:ascii="Arial" w:eastAsia="Times New Roman" w:hAnsi="Arial" w:cs="Arial"/>
        </w:rPr>
      </w:pPr>
      <w:r w:rsidRPr="0088385C">
        <w:rPr>
          <w:rFonts w:ascii="Arial" w:eastAsia="Times New Roman" w:hAnsi="Arial" w:cs="Arial"/>
        </w:rPr>
        <w:t xml:space="preserve">Share guidance to shift leaders on how to react in case on any suspicious corona virus </w:t>
      </w:r>
      <w:r w:rsidR="002415CA" w:rsidRPr="0088385C">
        <w:rPr>
          <w:rFonts w:ascii="Arial" w:eastAsia="Times New Roman" w:hAnsi="Arial" w:cs="Arial"/>
        </w:rPr>
        <w:t xml:space="preserve">case </w:t>
      </w:r>
      <w:r w:rsidRPr="0088385C">
        <w:rPr>
          <w:rFonts w:ascii="Arial" w:eastAsia="Times New Roman" w:hAnsi="Arial" w:cs="Arial"/>
        </w:rPr>
        <w:t>appears during the shift</w:t>
      </w:r>
      <w:r w:rsidR="002415CA" w:rsidRPr="0088385C">
        <w:rPr>
          <w:rFonts w:ascii="Arial" w:eastAsia="Times New Roman" w:hAnsi="Arial" w:cs="Arial"/>
        </w:rPr>
        <w:t>.</w:t>
      </w:r>
      <w:r w:rsidRPr="0088385C">
        <w:rPr>
          <w:rFonts w:ascii="Arial" w:eastAsia="Times New Roman" w:hAnsi="Arial" w:cs="Arial"/>
        </w:rPr>
        <w:t xml:space="preserve"> </w:t>
      </w:r>
    </w:p>
    <w:p w14:paraId="078F131C" w14:textId="77777777" w:rsidR="00B53142" w:rsidRPr="0088385C" w:rsidRDefault="00B53142" w:rsidP="001E32AD">
      <w:pPr>
        <w:pStyle w:val="ListParagraph"/>
        <w:keepNext/>
        <w:keepLines/>
        <w:numPr>
          <w:ilvl w:val="0"/>
          <w:numId w:val="6"/>
        </w:numPr>
        <w:spacing w:after="0" w:line="276" w:lineRule="auto"/>
        <w:ind w:left="426"/>
        <w:jc w:val="both"/>
        <w:rPr>
          <w:rFonts w:ascii="Arial" w:eastAsia="Times New Roman" w:hAnsi="Arial" w:cs="Arial"/>
        </w:rPr>
      </w:pPr>
      <w:r w:rsidRPr="0088385C">
        <w:rPr>
          <w:rFonts w:ascii="Arial" w:eastAsia="Times New Roman" w:hAnsi="Arial" w:cs="Arial"/>
        </w:rPr>
        <w:t xml:space="preserve">New Infirmary visit rules posted on the door: </w:t>
      </w:r>
    </w:p>
    <w:p w14:paraId="16DCD7AA" w14:textId="77777777" w:rsidR="00B53142" w:rsidRPr="0088385C" w:rsidRDefault="00B53142" w:rsidP="001E32AD">
      <w:pPr>
        <w:keepNext/>
        <w:keepLines/>
        <w:numPr>
          <w:ilvl w:val="0"/>
          <w:numId w:val="1"/>
        </w:numPr>
        <w:spacing w:after="0" w:line="276" w:lineRule="auto"/>
        <w:ind w:left="851" w:hanging="425"/>
        <w:jc w:val="both"/>
        <w:rPr>
          <w:rFonts w:ascii="Arial" w:eastAsia="Times New Roman" w:hAnsi="Arial" w:cs="Arial"/>
        </w:rPr>
      </w:pPr>
      <w:r w:rsidRPr="0088385C">
        <w:rPr>
          <w:rFonts w:ascii="Arial" w:eastAsia="Times New Roman" w:hAnsi="Arial" w:cs="Arial"/>
        </w:rPr>
        <w:t>Reduce visits</w:t>
      </w:r>
    </w:p>
    <w:p w14:paraId="314A5AF8" w14:textId="77777777" w:rsidR="00B53142" w:rsidRPr="0088385C" w:rsidRDefault="00B53142" w:rsidP="001E32AD">
      <w:pPr>
        <w:keepNext/>
        <w:keepLines/>
        <w:numPr>
          <w:ilvl w:val="0"/>
          <w:numId w:val="1"/>
        </w:numPr>
        <w:spacing w:after="0" w:line="276" w:lineRule="auto"/>
        <w:ind w:left="851" w:hanging="425"/>
        <w:jc w:val="both"/>
        <w:rPr>
          <w:rFonts w:ascii="Arial" w:eastAsia="Times New Roman" w:hAnsi="Arial" w:cs="Arial"/>
        </w:rPr>
      </w:pPr>
      <w:r w:rsidRPr="0088385C">
        <w:rPr>
          <w:rFonts w:ascii="Arial" w:eastAsia="Times New Roman" w:hAnsi="Arial" w:cs="Arial"/>
        </w:rPr>
        <w:t xml:space="preserve">Define as restricted area </w:t>
      </w:r>
    </w:p>
    <w:p w14:paraId="0C909724" w14:textId="77777777" w:rsidR="00B53142" w:rsidRPr="0088385C" w:rsidRDefault="00B53142" w:rsidP="001E32AD">
      <w:pPr>
        <w:keepNext/>
        <w:keepLines/>
        <w:numPr>
          <w:ilvl w:val="0"/>
          <w:numId w:val="1"/>
        </w:numPr>
        <w:spacing w:after="0" w:line="276" w:lineRule="auto"/>
        <w:ind w:left="851" w:hanging="425"/>
        <w:jc w:val="both"/>
        <w:rPr>
          <w:rFonts w:ascii="Arial" w:eastAsia="Times New Roman" w:hAnsi="Arial" w:cs="Arial"/>
        </w:rPr>
      </w:pPr>
      <w:r w:rsidRPr="0088385C">
        <w:rPr>
          <w:rFonts w:ascii="Arial" w:eastAsia="Times New Roman" w:hAnsi="Arial" w:cs="Arial"/>
        </w:rPr>
        <w:t>Keep the door locked</w:t>
      </w:r>
    </w:p>
    <w:p w14:paraId="2202F8A7" w14:textId="77777777" w:rsidR="00B53142" w:rsidRPr="0088385C" w:rsidRDefault="00B53142" w:rsidP="001E32AD">
      <w:pPr>
        <w:keepNext/>
        <w:keepLines/>
        <w:numPr>
          <w:ilvl w:val="0"/>
          <w:numId w:val="1"/>
        </w:numPr>
        <w:spacing w:after="0" w:line="276" w:lineRule="auto"/>
        <w:ind w:left="851" w:hanging="425"/>
        <w:jc w:val="both"/>
        <w:rPr>
          <w:rFonts w:ascii="Arial" w:eastAsia="Times New Roman" w:hAnsi="Arial" w:cs="Arial"/>
        </w:rPr>
      </w:pPr>
      <w:r w:rsidRPr="0088385C">
        <w:rPr>
          <w:rFonts w:ascii="Arial" w:eastAsia="Times New Roman" w:hAnsi="Arial" w:cs="Arial"/>
        </w:rPr>
        <w:t>Wash and disinfect hands before entering</w:t>
      </w:r>
    </w:p>
    <w:p w14:paraId="6709D776" w14:textId="77777777" w:rsidR="002134C1" w:rsidRPr="0088385C" w:rsidRDefault="00B53142" w:rsidP="001E32AD">
      <w:pPr>
        <w:keepNext/>
        <w:keepLines/>
        <w:numPr>
          <w:ilvl w:val="0"/>
          <w:numId w:val="1"/>
        </w:numPr>
        <w:spacing w:after="0" w:line="276" w:lineRule="auto"/>
        <w:ind w:left="851" w:hanging="425"/>
        <w:jc w:val="both"/>
        <w:rPr>
          <w:rFonts w:ascii="Arial" w:eastAsia="Times New Roman" w:hAnsi="Arial" w:cs="Arial"/>
        </w:rPr>
      </w:pPr>
      <w:r w:rsidRPr="0088385C">
        <w:rPr>
          <w:rFonts w:ascii="Arial" w:eastAsia="Times New Roman" w:hAnsi="Arial" w:cs="Arial"/>
        </w:rPr>
        <w:t>PPE to be used by visitor and doctor (masks, gloves &amp; glasses)</w:t>
      </w:r>
    </w:p>
    <w:p w14:paraId="7F9BBDED" w14:textId="77777777" w:rsidR="00B53142" w:rsidRPr="0088385C" w:rsidRDefault="002134C1" w:rsidP="001E32AD">
      <w:pPr>
        <w:keepNext/>
        <w:keepLines/>
        <w:numPr>
          <w:ilvl w:val="0"/>
          <w:numId w:val="7"/>
        </w:numPr>
        <w:spacing w:after="0" w:line="276" w:lineRule="auto"/>
        <w:ind w:left="426"/>
        <w:jc w:val="both"/>
        <w:rPr>
          <w:rFonts w:ascii="Arial" w:eastAsia="Times New Roman" w:hAnsi="Arial" w:cs="Arial"/>
        </w:rPr>
      </w:pPr>
      <w:r w:rsidRPr="0088385C">
        <w:rPr>
          <w:rFonts w:ascii="Arial" w:eastAsia="Times New Roman" w:hAnsi="Arial" w:cs="Arial"/>
        </w:rPr>
        <w:t>Increase</w:t>
      </w:r>
      <w:r w:rsidR="002415CA" w:rsidRPr="0088385C">
        <w:rPr>
          <w:rFonts w:ascii="Arial" w:eastAsia="Times New Roman" w:hAnsi="Arial" w:cs="Arial"/>
        </w:rPr>
        <w:t xml:space="preserve"> the</w:t>
      </w:r>
      <w:r w:rsidRPr="0088385C">
        <w:rPr>
          <w:rFonts w:ascii="Arial" w:eastAsia="Times New Roman" w:hAnsi="Arial" w:cs="Arial"/>
        </w:rPr>
        <w:t xml:space="preserve"> frequency of disinfection and cleaning of infirmary – minimum twice per day and after visit by someone with potential symptoms</w:t>
      </w:r>
    </w:p>
    <w:p w14:paraId="14D23B2A" w14:textId="77777777" w:rsidR="00B53142" w:rsidRPr="0088385C" w:rsidRDefault="002134C1" w:rsidP="001E32AD">
      <w:pPr>
        <w:keepNext/>
        <w:keepLines/>
        <w:numPr>
          <w:ilvl w:val="0"/>
          <w:numId w:val="7"/>
        </w:numPr>
        <w:spacing w:after="0" w:line="276" w:lineRule="auto"/>
        <w:ind w:left="426"/>
        <w:jc w:val="both"/>
        <w:rPr>
          <w:rFonts w:ascii="Arial" w:eastAsia="Times New Roman" w:hAnsi="Arial" w:cs="Arial"/>
        </w:rPr>
      </w:pPr>
      <w:r w:rsidRPr="0088385C">
        <w:rPr>
          <w:rFonts w:ascii="Arial" w:eastAsia="Times New Roman" w:hAnsi="Arial" w:cs="Arial"/>
        </w:rPr>
        <w:t>In case of lack of disinfectants, the plant chemical laboratory will produce hand disinfectant in compliance with World health organization recipe.</w:t>
      </w:r>
    </w:p>
    <w:p w14:paraId="60347CB8" w14:textId="77777777" w:rsidR="000541A4" w:rsidRPr="0088385C" w:rsidRDefault="00EE2287" w:rsidP="001E32AD">
      <w:pPr>
        <w:pStyle w:val="ListParagraph"/>
        <w:keepNext/>
        <w:keepLines/>
        <w:numPr>
          <w:ilvl w:val="0"/>
          <w:numId w:val="7"/>
        </w:numPr>
        <w:spacing w:after="0" w:line="276" w:lineRule="auto"/>
        <w:ind w:left="426"/>
        <w:jc w:val="both"/>
        <w:rPr>
          <w:rFonts w:ascii="Arial" w:hAnsi="Arial" w:cs="Arial"/>
        </w:rPr>
      </w:pPr>
      <w:r w:rsidRPr="0088385C">
        <w:rPr>
          <w:rFonts w:ascii="Arial" w:hAnsi="Arial" w:cs="Arial"/>
          <w:color w:val="262626"/>
        </w:rPr>
        <w:t>Never share personal protective equipment (PPE)</w:t>
      </w:r>
      <w:r w:rsidR="009A240A" w:rsidRPr="0088385C">
        <w:rPr>
          <w:rFonts w:ascii="Arial" w:hAnsi="Arial" w:cs="Arial"/>
          <w:color w:val="262626"/>
        </w:rPr>
        <w:t>;</w:t>
      </w:r>
      <w:r w:rsidRPr="0088385C">
        <w:rPr>
          <w:rFonts w:ascii="Arial" w:hAnsi="Arial" w:cs="Arial"/>
          <w:color w:val="262626"/>
        </w:rPr>
        <w:t xml:space="preserve"> pens or other writin</w:t>
      </w:r>
      <w:r w:rsidR="009A240A" w:rsidRPr="0088385C">
        <w:rPr>
          <w:rFonts w:ascii="Arial" w:hAnsi="Arial" w:cs="Arial"/>
          <w:color w:val="262626"/>
        </w:rPr>
        <w:t>g instruments or mobile devices must be previously disinfected.</w:t>
      </w:r>
    </w:p>
    <w:p w14:paraId="58A17D1A" w14:textId="77777777" w:rsidR="000541A4" w:rsidRPr="0088385C" w:rsidRDefault="000541A4" w:rsidP="001E32AD">
      <w:pPr>
        <w:pStyle w:val="ListParagraph"/>
        <w:keepNext/>
        <w:keepLines/>
        <w:numPr>
          <w:ilvl w:val="0"/>
          <w:numId w:val="7"/>
        </w:numPr>
        <w:spacing w:after="0" w:line="276" w:lineRule="auto"/>
        <w:ind w:left="426"/>
        <w:jc w:val="both"/>
        <w:rPr>
          <w:rFonts w:ascii="Arial" w:hAnsi="Arial" w:cs="Arial"/>
        </w:rPr>
      </w:pPr>
      <w:r w:rsidRPr="0088385C">
        <w:rPr>
          <w:rFonts w:ascii="Arial" w:hAnsi="Arial" w:cs="Arial"/>
        </w:rPr>
        <w:t xml:space="preserve"> </w:t>
      </w:r>
      <w:r w:rsidR="00E52483" w:rsidRPr="0088385C">
        <w:rPr>
          <w:rFonts w:ascii="Arial" w:hAnsi="Arial" w:cs="Arial"/>
        </w:rPr>
        <w:t xml:space="preserve">Where elevators or man lifts must be used, lower their capacity to reduce congestion and </w:t>
      </w:r>
      <w:r w:rsidR="00C05D3A">
        <w:rPr>
          <w:rFonts w:ascii="Arial" w:hAnsi="Arial" w:cs="Arial"/>
        </w:rPr>
        <w:t xml:space="preserve">maintain social distance </w:t>
      </w:r>
      <w:r w:rsidR="00E52483" w:rsidRPr="0088385C">
        <w:rPr>
          <w:rFonts w:ascii="Arial" w:hAnsi="Arial" w:cs="Arial"/>
        </w:rPr>
        <w:t>at all times</w:t>
      </w:r>
    </w:p>
    <w:p w14:paraId="46493B9E" w14:textId="77777777" w:rsidR="000B4441" w:rsidRPr="0088385C" w:rsidRDefault="000B4441" w:rsidP="001E32AD">
      <w:pPr>
        <w:pStyle w:val="ListParagraph"/>
        <w:keepNext/>
        <w:keepLines/>
        <w:numPr>
          <w:ilvl w:val="0"/>
          <w:numId w:val="7"/>
        </w:numPr>
        <w:spacing w:after="0" w:line="276" w:lineRule="auto"/>
        <w:ind w:left="426"/>
        <w:jc w:val="both"/>
        <w:rPr>
          <w:rFonts w:ascii="Arial" w:hAnsi="Arial" w:cs="Arial"/>
        </w:rPr>
      </w:pPr>
      <w:r w:rsidRPr="0088385C">
        <w:rPr>
          <w:rFonts w:ascii="Arial" w:hAnsi="Arial" w:cs="Arial"/>
        </w:rPr>
        <w:t xml:space="preserve">Regularly clean touchpoints, doors, buttons etc. </w:t>
      </w:r>
    </w:p>
    <w:p w14:paraId="0280E8D4" w14:textId="77777777" w:rsidR="000B4441" w:rsidRPr="00F8209D" w:rsidRDefault="000B4441" w:rsidP="001E32AD">
      <w:pPr>
        <w:pStyle w:val="Default"/>
        <w:keepNext/>
        <w:keepLines/>
        <w:numPr>
          <w:ilvl w:val="0"/>
          <w:numId w:val="7"/>
        </w:numPr>
        <w:spacing w:line="276" w:lineRule="auto"/>
        <w:ind w:left="426"/>
        <w:jc w:val="both"/>
        <w:rPr>
          <w:rFonts w:eastAsia="Times New Roman"/>
          <w:sz w:val="22"/>
          <w:szCs w:val="22"/>
          <w:lang w:val="en-US"/>
        </w:rPr>
      </w:pPr>
      <w:r w:rsidRPr="0088385C">
        <w:rPr>
          <w:color w:val="auto"/>
          <w:sz w:val="22"/>
          <w:szCs w:val="22"/>
          <w:lang w:val="en-US"/>
        </w:rPr>
        <w:t>Increase ventilation in closed spaces</w:t>
      </w:r>
    </w:p>
    <w:p w14:paraId="2670CAFC" w14:textId="77777777" w:rsidR="00624186" w:rsidRPr="0088385C" w:rsidRDefault="00624186" w:rsidP="001E32AD">
      <w:pPr>
        <w:pStyle w:val="Default"/>
        <w:keepNext/>
        <w:keepLines/>
        <w:numPr>
          <w:ilvl w:val="0"/>
          <w:numId w:val="7"/>
        </w:numPr>
        <w:spacing w:line="276" w:lineRule="auto"/>
        <w:ind w:left="426"/>
        <w:jc w:val="both"/>
        <w:rPr>
          <w:rFonts w:eastAsia="Times New Roman"/>
          <w:sz w:val="22"/>
          <w:szCs w:val="22"/>
          <w:lang w:val="en-US"/>
        </w:rPr>
      </w:pPr>
      <w:r>
        <w:rPr>
          <w:color w:val="auto"/>
          <w:sz w:val="22"/>
          <w:szCs w:val="22"/>
          <w:lang w:val="en-US"/>
        </w:rPr>
        <w:lastRenderedPageBreak/>
        <w:t>Communicate via 2 way</w:t>
      </w:r>
      <w:r w:rsidR="00F84084">
        <w:rPr>
          <w:color w:val="auto"/>
          <w:sz w:val="22"/>
          <w:szCs w:val="22"/>
          <w:lang w:val="en-US"/>
        </w:rPr>
        <w:t>s</w:t>
      </w:r>
      <w:r>
        <w:rPr>
          <w:color w:val="auto"/>
          <w:sz w:val="22"/>
          <w:szCs w:val="22"/>
          <w:lang w:val="en-US"/>
        </w:rPr>
        <w:t xml:space="preserve"> radio and disinfect the radio before and after use.</w:t>
      </w:r>
    </w:p>
    <w:p w14:paraId="5027E157" w14:textId="77777777" w:rsidR="00E52483" w:rsidRPr="00F97756" w:rsidRDefault="00E52483" w:rsidP="00F97756">
      <w:pPr>
        <w:keepNext/>
        <w:keepLines/>
        <w:spacing w:after="0" w:line="276" w:lineRule="auto"/>
        <w:ind w:left="992" w:hanging="652"/>
        <w:jc w:val="both"/>
        <w:rPr>
          <w:rFonts w:ascii="Arial" w:eastAsia="Times New Roman" w:hAnsi="Arial" w:cs="Arial"/>
          <w:sz w:val="24"/>
          <w:szCs w:val="24"/>
        </w:rPr>
      </w:pPr>
    </w:p>
    <w:p w14:paraId="24FCB580" w14:textId="77777777" w:rsidR="001E6222" w:rsidRPr="0088385C" w:rsidRDefault="00E52483" w:rsidP="001E32AD">
      <w:pPr>
        <w:pStyle w:val="Default"/>
        <w:keepNext/>
        <w:keepLines/>
        <w:spacing w:line="276" w:lineRule="auto"/>
        <w:jc w:val="both"/>
        <w:rPr>
          <w:b/>
          <w:bCs/>
          <w:u w:val="single"/>
          <w:lang w:val="en-US"/>
        </w:rPr>
      </w:pPr>
      <w:r w:rsidRPr="0088385C">
        <w:rPr>
          <w:b/>
          <w:bCs/>
          <w:u w:val="single"/>
          <w:lang w:val="en-US"/>
        </w:rPr>
        <w:t>Chang</w:t>
      </w:r>
      <w:r w:rsidR="0088385C">
        <w:rPr>
          <w:b/>
          <w:bCs/>
          <w:u w:val="single"/>
          <w:lang w:val="en-US"/>
        </w:rPr>
        <w:t>ing</w:t>
      </w:r>
      <w:r w:rsidRPr="0088385C">
        <w:rPr>
          <w:b/>
          <w:bCs/>
          <w:u w:val="single"/>
          <w:lang w:val="en-US"/>
        </w:rPr>
        <w:t xml:space="preserve"> rooms, toilets etc.</w:t>
      </w:r>
    </w:p>
    <w:p w14:paraId="0DCBC2C0" w14:textId="77777777" w:rsidR="00E52483" w:rsidRPr="0088385C" w:rsidRDefault="00E52483" w:rsidP="001E32AD">
      <w:pPr>
        <w:pStyle w:val="Default"/>
        <w:keepNext/>
        <w:keepLines/>
        <w:numPr>
          <w:ilvl w:val="0"/>
          <w:numId w:val="8"/>
        </w:numPr>
        <w:spacing w:line="276" w:lineRule="auto"/>
        <w:ind w:left="426" w:hanging="426"/>
        <w:jc w:val="both"/>
        <w:rPr>
          <w:sz w:val="22"/>
          <w:szCs w:val="22"/>
          <w:lang w:val="en-US"/>
        </w:rPr>
      </w:pPr>
      <w:r w:rsidRPr="0088385C">
        <w:rPr>
          <w:sz w:val="22"/>
          <w:szCs w:val="22"/>
          <w:lang w:val="en-US"/>
        </w:rPr>
        <w:t>Restrict the number of pe</w:t>
      </w:r>
      <w:r w:rsidR="00B64DA9" w:rsidRPr="0088385C">
        <w:rPr>
          <w:sz w:val="22"/>
          <w:szCs w:val="22"/>
          <w:lang w:val="en-US"/>
        </w:rPr>
        <w:t>rsons</w:t>
      </w:r>
      <w:r w:rsidRPr="0088385C">
        <w:rPr>
          <w:sz w:val="22"/>
          <w:szCs w:val="22"/>
          <w:lang w:val="en-US"/>
        </w:rPr>
        <w:t xml:space="preserve"> using toilet facilities at any one time e.g. use a </w:t>
      </w:r>
      <w:r w:rsidR="00B64DA9" w:rsidRPr="0088385C">
        <w:rPr>
          <w:sz w:val="22"/>
          <w:szCs w:val="22"/>
          <w:lang w:val="en-US"/>
        </w:rPr>
        <w:t>welfare attendant.</w:t>
      </w:r>
    </w:p>
    <w:p w14:paraId="5CFAEBA8" w14:textId="77777777" w:rsidR="00E52483" w:rsidRPr="0088385C" w:rsidRDefault="00E52483" w:rsidP="001E32AD">
      <w:pPr>
        <w:pStyle w:val="Default"/>
        <w:keepNext/>
        <w:keepLines/>
        <w:numPr>
          <w:ilvl w:val="0"/>
          <w:numId w:val="8"/>
        </w:numPr>
        <w:spacing w:line="276" w:lineRule="auto"/>
        <w:ind w:left="426" w:hanging="426"/>
        <w:jc w:val="both"/>
        <w:rPr>
          <w:sz w:val="22"/>
          <w:szCs w:val="22"/>
          <w:lang w:val="en-US"/>
        </w:rPr>
      </w:pPr>
      <w:r w:rsidRPr="0088385C">
        <w:rPr>
          <w:sz w:val="22"/>
          <w:szCs w:val="22"/>
          <w:lang w:val="en-US"/>
        </w:rPr>
        <w:t>Portable toilets should be avoided wherever possible, but where in use these should be cleaned and emptied more frequently</w:t>
      </w:r>
      <w:r w:rsidR="00B64DA9" w:rsidRPr="0088385C">
        <w:rPr>
          <w:sz w:val="22"/>
          <w:szCs w:val="22"/>
          <w:lang w:val="en-US"/>
        </w:rPr>
        <w:t>.</w:t>
      </w:r>
    </w:p>
    <w:p w14:paraId="212F76CE" w14:textId="77777777" w:rsidR="00E52483" w:rsidRPr="0088385C" w:rsidRDefault="00E52483" w:rsidP="001E32AD">
      <w:pPr>
        <w:pStyle w:val="Default"/>
        <w:keepNext/>
        <w:keepLines/>
        <w:numPr>
          <w:ilvl w:val="0"/>
          <w:numId w:val="8"/>
        </w:numPr>
        <w:spacing w:line="276" w:lineRule="auto"/>
        <w:ind w:left="426" w:hanging="426"/>
        <w:jc w:val="both"/>
        <w:rPr>
          <w:sz w:val="22"/>
          <w:szCs w:val="22"/>
          <w:lang w:val="en-US"/>
        </w:rPr>
      </w:pPr>
      <w:r w:rsidRPr="0088385C">
        <w:rPr>
          <w:sz w:val="22"/>
          <w:szCs w:val="22"/>
          <w:lang w:val="en-US"/>
        </w:rPr>
        <w:t>Introduce enhanced cleaning of change rooms throughout the</w:t>
      </w:r>
      <w:r w:rsidR="00B64DA9" w:rsidRPr="0088385C">
        <w:rPr>
          <w:sz w:val="22"/>
          <w:szCs w:val="22"/>
          <w:lang w:val="en-US"/>
        </w:rPr>
        <w:t xml:space="preserve"> day and at the end of each day.</w:t>
      </w:r>
    </w:p>
    <w:p w14:paraId="34ED9075" w14:textId="77777777" w:rsidR="00E52483" w:rsidRPr="0088385C" w:rsidRDefault="00E52483" w:rsidP="001E32AD">
      <w:pPr>
        <w:pStyle w:val="Default"/>
        <w:keepNext/>
        <w:keepLines/>
        <w:numPr>
          <w:ilvl w:val="0"/>
          <w:numId w:val="8"/>
        </w:numPr>
        <w:spacing w:line="276" w:lineRule="auto"/>
        <w:ind w:left="426" w:hanging="426"/>
        <w:jc w:val="both"/>
        <w:rPr>
          <w:sz w:val="22"/>
          <w:szCs w:val="22"/>
          <w:lang w:val="en-US"/>
        </w:rPr>
      </w:pPr>
      <w:r w:rsidRPr="0088385C">
        <w:rPr>
          <w:sz w:val="22"/>
          <w:szCs w:val="22"/>
          <w:lang w:val="en-US"/>
        </w:rPr>
        <w:t>Consider increasing the number or size of</w:t>
      </w:r>
      <w:r w:rsidR="00B64DA9" w:rsidRPr="0088385C">
        <w:rPr>
          <w:sz w:val="22"/>
          <w:szCs w:val="22"/>
          <w:lang w:val="en-US"/>
        </w:rPr>
        <w:t xml:space="preserve"> welfare</w:t>
      </w:r>
      <w:r w:rsidRPr="0088385C">
        <w:rPr>
          <w:sz w:val="22"/>
          <w:szCs w:val="22"/>
          <w:lang w:val="en-US"/>
        </w:rPr>
        <w:t xml:space="preserve"> facilitie</w:t>
      </w:r>
      <w:r w:rsidR="00B64DA9" w:rsidRPr="0088385C">
        <w:rPr>
          <w:sz w:val="22"/>
          <w:szCs w:val="22"/>
          <w:lang w:val="en-US"/>
        </w:rPr>
        <w:t>s available on site if possible.</w:t>
      </w:r>
    </w:p>
    <w:p w14:paraId="18CBA742" w14:textId="77777777" w:rsidR="000541A4" w:rsidRPr="0088385C" w:rsidRDefault="00E52483" w:rsidP="001E32AD">
      <w:pPr>
        <w:pStyle w:val="Default"/>
        <w:keepNext/>
        <w:keepLines/>
        <w:numPr>
          <w:ilvl w:val="0"/>
          <w:numId w:val="8"/>
        </w:numPr>
        <w:spacing w:line="276" w:lineRule="auto"/>
        <w:ind w:left="426" w:hanging="426"/>
        <w:jc w:val="both"/>
        <w:rPr>
          <w:sz w:val="22"/>
          <w:szCs w:val="22"/>
          <w:lang w:val="en-US"/>
        </w:rPr>
      </w:pPr>
      <w:r w:rsidRPr="0088385C">
        <w:rPr>
          <w:sz w:val="22"/>
          <w:szCs w:val="22"/>
          <w:lang w:val="en-US"/>
        </w:rPr>
        <w:t xml:space="preserve">Based on the size of each facility, determine how many people can use it at any one time to maintain a distance of two meters </w:t>
      </w:r>
    </w:p>
    <w:p w14:paraId="57DC3EC8" w14:textId="77777777" w:rsidR="000541A4" w:rsidRDefault="00E52483" w:rsidP="001E32AD">
      <w:pPr>
        <w:pStyle w:val="Default"/>
        <w:keepNext/>
        <w:keepLines/>
        <w:numPr>
          <w:ilvl w:val="0"/>
          <w:numId w:val="8"/>
        </w:numPr>
        <w:spacing w:line="276" w:lineRule="auto"/>
        <w:ind w:left="426" w:hanging="426"/>
        <w:jc w:val="both"/>
        <w:rPr>
          <w:sz w:val="22"/>
          <w:szCs w:val="22"/>
          <w:lang w:val="en-US"/>
        </w:rPr>
      </w:pPr>
      <w:r w:rsidRPr="0088385C">
        <w:rPr>
          <w:sz w:val="22"/>
          <w:szCs w:val="22"/>
          <w:lang w:val="en-US"/>
        </w:rPr>
        <w:t xml:space="preserve">Provide suitable and sufficient </w:t>
      </w:r>
      <w:r w:rsidR="00B64DA9" w:rsidRPr="0088385C">
        <w:rPr>
          <w:sz w:val="22"/>
          <w:szCs w:val="22"/>
          <w:lang w:val="en-US"/>
        </w:rPr>
        <w:t>garbage</w:t>
      </w:r>
      <w:r w:rsidRPr="0088385C">
        <w:rPr>
          <w:sz w:val="22"/>
          <w:szCs w:val="22"/>
          <w:lang w:val="en-US"/>
        </w:rPr>
        <w:t xml:space="preserve"> bins in these areas with regular removal and disposal.</w:t>
      </w:r>
    </w:p>
    <w:p w14:paraId="37615426" w14:textId="77777777" w:rsidR="00624186" w:rsidRPr="00624186" w:rsidRDefault="00624186" w:rsidP="001E32AD">
      <w:pPr>
        <w:pStyle w:val="ListParagraph"/>
        <w:keepNext/>
        <w:keepLines/>
        <w:numPr>
          <w:ilvl w:val="0"/>
          <w:numId w:val="8"/>
        </w:numPr>
        <w:spacing w:after="0" w:line="276" w:lineRule="auto"/>
        <w:ind w:left="426" w:hanging="426"/>
        <w:jc w:val="both"/>
        <w:rPr>
          <w:rFonts w:ascii="Arial" w:hAnsi="Arial" w:cs="Arial"/>
        </w:rPr>
      </w:pPr>
      <w:r>
        <w:rPr>
          <w:rFonts w:ascii="Arial" w:hAnsi="Arial" w:cs="Arial"/>
        </w:rPr>
        <w:t>Manage sanitary waste.</w:t>
      </w:r>
    </w:p>
    <w:p w14:paraId="2BE61950" w14:textId="77777777" w:rsidR="00482854" w:rsidRPr="00482854" w:rsidRDefault="00F81C5B" w:rsidP="001E32AD">
      <w:pPr>
        <w:pStyle w:val="Default"/>
        <w:keepNext/>
        <w:keepLines/>
        <w:spacing w:line="276" w:lineRule="auto"/>
        <w:jc w:val="both"/>
        <w:rPr>
          <w:b/>
          <w:bCs/>
          <w:u w:val="single"/>
          <w:lang w:val="en-US"/>
        </w:rPr>
      </w:pPr>
      <w:r>
        <w:rPr>
          <w:b/>
          <w:bCs/>
          <w:u w:val="single"/>
          <w:lang w:val="en-US"/>
        </w:rPr>
        <w:br/>
      </w:r>
      <w:r w:rsidR="00482854" w:rsidRPr="00482854">
        <w:rPr>
          <w:b/>
          <w:bCs/>
          <w:u w:val="single"/>
          <w:lang w:val="en-US"/>
        </w:rPr>
        <w:t>Managing workers working from home</w:t>
      </w:r>
    </w:p>
    <w:p w14:paraId="3565CDEE" w14:textId="77777777" w:rsidR="00F97756" w:rsidRDefault="00482854" w:rsidP="00F8209D">
      <w:pPr>
        <w:pStyle w:val="Default"/>
        <w:keepNext/>
        <w:keepLines/>
        <w:spacing w:line="276" w:lineRule="auto"/>
        <w:jc w:val="both"/>
        <w:rPr>
          <w:sz w:val="22"/>
          <w:szCs w:val="22"/>
          <w:lang w:val="en-US"/>
        </w:rPr>
      </w:pPr>
      <w:r w:rsidRPr="00482854">
        <w:rPr>
          <w:sz w:val="22"/>
          <w:szCs w:val="22"/>
          <w:lang w:val="en-US"/>
        </w:rPr>
        <w:t xml:space="preserve">As part of the physical distancing measures taken in most </w:t>
      </w:r>
      <w:r>
        <w:rPr>
          <w:sz w:val="22"/>
          <w:szCs w:val="22"/>
          <w:lang w:val="en-US"/>
        </w:rPr>
        <w:t>countries</w:t>
      </w:r>
      <w:r w:rsidRPr="00482854">
        <w:rPr>
          <w:sz w:val="22"/>
          <w:szCs w:val="22"/>
          <w:lang w:val="en-US"/>
        </w:rPr>
        <w:t>, workers are encouraged or obliged to work from home if the nature of their job allows it</w:t>
      </w:r>
      <w:r>
        <w:rPr>
          <w:sz w:val="22"/>
          <w:szCs w:val="22"/>
          <w:lang w:val="en-US"/>
        </w:rPr>
        <w:t>.</w:t>
      </w:r>
    </w:p>
    <w:p w14:paraId="1D9A0253" w14:textId="77777777" w:rsidR="00476132" w:rsidRPr="00476132" w:rsidRDefault="00476132" w:rsidP="001E32AD">
      <w:pPr>
        <w:pStyle w:val="Default"/>
        <w:keepNext/>
        <w:keepLines/>
        <w:numPr>
          <w:ilvl w:val="0"/>
          <w:numId w:val="8"/>
        </w:numPr>
        <w:spacing w:line="276" w:lineRule="auto"/>
        <w:ind w:left="426"/>
        <w:jc w:val="both"/>
        <w:rPr>
          <w:sz w:val="22"/>
          <w:szCs w:val="22"/>
          <w:lang w:val="en-US"/>
        </w:rPr>
      </w:pPr>
      <w:r w:rsidRPr="00476132">
        <w:rPr>
          <w:sz w:val="22"/>
          <w:szCs w:val="22"/>
          <w:lang w:val="en-US"/>
        </w:rPr>
        <w:t xml:space="preserve">Allow workers to take equipment that they use at work home on a temporary basis. </w:t>
      </w:r>
    </w:p>
    <w:p w14:paraId="3857DBFB" w14:textId="77777777" w:rsidR="00476132" w:rsidRPr="00476132" w:rsidRDefault="00476132" w:rsidP="001E32AD">
      <w:pPr>
        <w:pStyle w:val="Default"/>
        <w:keepNext/>
        <w:keepLines/>
        <w:numPr>
          <w:ilvl w:val="0"/>
          <w:numId w:val="8"/>
        </w:numPr>
        <w:spacing w:line="276" w:lineRule="auto"/>
        <w:ind w:left="426"/>
        <w:jc w:val="both"/>
        <w:rPr>
          <w:sz w:val="22"/>
          <w:szCs w:val="22"/>
          <w:lang w:val="en-US"/>
        </w:rPr>
      </w:pPr>
      <w:r w:rsidRPr="00476132">
        <w:rPr>
          <w:sz w:val="22"/>
          <w:szCs w:val="22"/>
          <w:lang w:val="en-US"/>
        </w:rPr>
        <w:t xml:space="preserve">Provide teleworkers with guidance on setting up a workstation at home that applies good ergonomics as far as possible. </w:t>
      </w:r>
    </w:p>
    <w:p w14:paraId="1D9EFE02" w14:textId="77777777" w:rsidR="00476132" w:rsidRPr="00476132" w:rsidRDefault="00476132" w:rsidP="001E32AD">
      <w:pPr>
        <w:pStyle w:val="Default"/>
        <w:keepNext/>
        <w:keepLines/>
        <w:numPr>
          <w:ilvl w:val="0"/>
          <w:numId w:val="8"/>
        </w:numPr>
        <w:spacing w:line="276" w:lineRule="auto"/>
        <w:ind w:left="426"/>
        <w:jc w:val="both"/>
        <w:rPr>
          <w:sz w:val="22"/>
          <w:szCs w:val="22"/>
          <w:lang w:val="en-US"/>
        </w:rPr>
      </w:pPr>
      <w:r w:rsidRPr="00476132">
        <w:rPr>
          <w:sz w:val="22"/>
          <w:szCs w:val="22"/>
          <w:lang w:val="en-US"/>
        </w:rPr>
        <w:t xml:space="preserve">Encourage workers to take regular breaks to stand up, move and stretch. </w:t>
      </w:r>
    </w:p>
    <w:p w14:paraId="778353B0" w14:textId="77777777" w:rsidR="00476132" w:rsidRPr="00476132" w:rsidRDefault="00476132" w:rsidP="001E32AD">
      <w:pPr>
        <w:pStyle w:val="Default"/>
        <w:keepNext/>
        <w:keepLines/>
        <w:numPr>
          <w:ilvl w:val="0"/>
          <w:numId w:val="8"/>
        </w:numPr>
        <w:spacing w:line="276" w:lineRule="auto"/>
        <w:ind w:left="426"/>
        <w:jc w:val="both"/>
        <w:rPr>
          <w:sz w:val="22"/>
          <w:szCs w:val="22"/>
          <w:lang w:val="en-US"/>
        </w:rPr>
      </w:pPr>
      <w:r w:rsidRPr="00476132">
        <w:rPr>
          <w:sz w:val="22"/>
          <w:szCs w:val="22"/>
          <w:lang w:val="en-US"/>
        </w:rPr>
        <w:t xml:space="preserve">Give teleworkers support in the use of IT equipment and software. </w:t>
      </w:r>
    </w:p>
    <w:p w14:paraId="042E734A" w14:textId="77777777" w:rsidR="00476132" w:rsidRPr="00476132" w:rsidRDefault="00476132" w:rsidP="001E32AD">
      <w:pPr>
        <w:pStyle w:val="Default"/>
        <w:keepNext/>
        <w:keepLines/>
        <w:numPr>
          <w:ilvl w:val="0"/>
          <w:numId w:val="8"/>
        </w:numPr>
        <w:spacing w:line="276" w:lineRule="auto"/>
        <w:ind w:left="426"/>
        <w:jc w:val="both"/>
        <w:rPr>
          <w:sz w:val="22"/>
          <w:szCs w:val="22"/>
          <w:lang w:val="en-US"/>
        </w:rPr>
      </w:pPr>
      <w:r w:rsidRPr="00476132">
        <w:rPr>
          <w:sz w:val="22"/>
          <w:szCs w:val="22"/>
          <w:lang w:val="en-US"/>
        </w:rPr>
        <w:t xml:space="preserve">Ensure that there is good communication at all levels that includes those working from home. </w:t>
      </w:r>
    </w:p>
    <w:p w14:paraId="0509842D" w14:textId="77777777" w:rsidR="00476132" w:rsidRPr="00476132" w:rsidRDefault="00476132" w:rsidP="001E32AD">
      <w:pPr>
        <w:pStyle w:val="Default"/>
        <w:keepNext/>
        <w:keepLines/>
        <w:numPr>
          <w:ilvl w:val="0"/>
          <w:numId w:val="8"/>
        </w:numPr>
        <w:spacing w:line="276" w:lineRule="auto"/>
        <w:ind w:left="426"/>
        <w:jc w:val="both"/>
        <w:rPr>
          <w:sz w:val="22"/>
          <w:szCs w:val="22"/>
          <w:lang w:val="en-US"/>
        </w:rPr>
      </w:pPr>
      <w:r w:rsidRPr="00476132">
        <w:rPr>
          <w:sz w:val="22"/>
          <w:szCs w:val="22"/>
          <w:lang w:val="en-US"/>
        </w:rPr>
        <w:t>Do not underestimate the risk of workers feeling isolated and under pressure</w:t>
      </w:r>
      <w:r>
        <w:rPr>
          <w:sz w:val="22"/>
          <w:szCs w:val="22"/>
          <w:lang w:val="en-US"/>
        </w:rPr>
        <w:t xml:space="preserve">. </w:t>
      </w:r>
      <w:r w:rsidRPr="00476132">
        <w:rPr>
          <w:sz w:val="22"/>
          <w:szCs w:val="22"/>
          <w:lang w:val="en-US"/>
        </w:rPr>
        <w:t>Effective communication and support to maintain formal and informal contact with colleagues is important.</w:t>
      </w:r>
    </w:p>
    <w:p w14:paraId="59205EDB" w14:textId="77777777" w:rsidR="00476132" w:rsidRPr="00F81C5B" w:rsidRDefault="00476132" w:rsidP="001E32AD">
      <w:pPr>
        <w:pStyle w:val="Default"/>
        <w:keepNext/>
        <w:keepLines/>
        <w:numPr>
          <w:ilvl w:val="0"/>
          <w:numId w:val="8"/>
        </w:numPr>
        <w:spacing w:line="276" w:lineRule="auto"/>
        <w:ind w:left="426"/>
        <w:jc w:val="both"/>
        <w:rPr>
          <w:sz w:val="22"/>
          <w:szCs w:val="22"/>
          <w:lang w:val="en-US"/>
        </w:rPr>
      </w:pPr>
      <w:r w:rsidRPr="00476132">
        <w:rPr>
          <w:sz w:val="22"/>
          <w:szCs w:val="22"/>
          <w:lang w:val="en-US"/>
        </w:rPr>
        <w:t>Be aware that your employee may have a partner</w:t>
      </w:r>
      <w:r>
        <w:rPr>
          <w:sz w:val="22"/>
          <w:szCs w:val="22"/>
          <w:lang w:val="en-US"/>
        </w:rPr>
        <w:t>,</w:t>
      </w:r>
      <w:r w:rsidRPr="00476132">
        <w:rPr>
          <w:sz w:val="22"/>
          <w:szCs w:val="22"/>
          <w:lang w:val="en-US"/>
        </w:rPr>
        <w:t xml:space="preserve"> who is also teleworking</w:t>
      </w:r>
      <w:r>
        <w:rPr>
          <w:sz w:val="22"/>
          <w:szCs w:val="22"/>
          <w:lang w:val="en-US"/>
        </w:rPr>
        <w:t>,</w:t>
      </w:r>
      <w:r w:rsidRPr="00476132">
        <w:rPr>
          <w:sz w:val="22"/>
          <w:szCs w:val="22"/>
          <w:lang w:val="en-US"/>
        </w:rPr>
        <w:t xml:space="preserve"> or children who may need care as they are not at school,</w:t>
      </w:r>
      <w:r w:rsidRPr="00F81C5B">
        <w:rPr>
          <w:sz w:val="22"/>
          <w:szCs w:val="22"/>
          <w:lang w:val="en-US"/>
        </w:rPr>
        <w:t xml:space="preserve"> or who need to connect remotely to continue their schoolwork. Others may need to care for elderly or chronically ill people and those that are in confinement. Keep a certain flexibility and empathy towards colleagues and workers in general.</w:t>
      </w:r>
    </w:p>
    <w:p w14:paraId="49E3CD5A" w14:textId="77777777" w:rsidR="00482854" w:rsidRDefault="00482854" w:rsidP="00482854"/>
    <w:p w14:paraId="4349CEB6" w14:textId="77777777" w:rsidR="00482854" w:rsidRPr="00F81C5B" w:rsidRDefault="00F81C5B" w:rsidP="001E32AD">
      <w:pPr>
        <w:pStyle w:val="Default"/>
        <w:keepNext/>
        <w:keepLines/>
        <w:spacing w:line="276" w:lineRule="auto"/>
        <w:jc w:val="both"/>
        <w:rPr>
          <w:b/>
          <w:bCs/>
          <w:u w:val="single"/>
          <w:lang w:val="en-US"/>
        </w:rPr>
      </w:pPr>
      <w:r w:rsidRPr="00F81C5B">
        <w:rPr>
          <w:b/>
          <w:bCs/>
          <w:u w:val="single"/>
          <w:lang w:val="en-US"/>
        </w:rPr>
        <w:t>Stay well informed</w:t>
      </w:r>
    </w:p>
    <w:p w14:paraId="018BEDDE" w14:textId="77777777" w:rsidR="00482854" w:rsidRDefault="00F81C5B" w:rsidP="00482854">
      <w:pPr>
        <w:rPr>
          <w:rFonts w:ascii="Arial" w:hAnsi="Arial" w:cs="Arial"/>
          <w:i/>
          <w:iCs/>
        </w:rPr>
      </w:pPr>
      <w:r>
        <w:rPr>
          <w:rFonts w:ascii="Arial" w:hAnsi="Arial" w:cs="Arial"/>
          <w:i/>
          <w:iCs/>
        </w:rPr>
        <w:t>See below general information and sources</w:t>
      </w:r>
    </w:p>
    <w:p w14:paraId="703117A4" w14:textId="77777777" w:rsidR="001E32AD" w:rsidRPr="00F97756" w:rsidRDefault="001E32AD" w:rsidP="00482854">
      <w:pPr>
        <w:rPr>
          <w:rFonts w:ascii="Arial" w:hAnsi="Arial" w:cs="Arial"/>
          <w:i/>
          <w:iCs/>
        </w:rPr>
      </w:pPr>
    </w:p>
    <w:p w14:paraId="2664DF0C" w14:textId="77777777" w:rsidR="00F97756" w:rsidRPr="0088385C" w:rsidRDefault="00F97756" w:rsidP="00F97756">
      <w:pPr>
        <w:pStyle w:val="Default"/>
        <w:keepNext/>
        <w:keepLines/>
        <w:pBdr>
          <w:top w:val="single" w:sz="4" w:space="1" w:color="auto"/>
          <w:left w:val="single" w:sz="4" w:space="4" w:color="auto"/>
          <w:bottom w:val="single" w:sz="4" w:space="1" w:color="auto"/>
          <w:right w:val="single" w:sz="4" w:space="4" w:color="auto"/>
        </w:pBdr>
        <w:spacing w:line="276" w:lineRule="auto"/>
        <w:rPr>
          <w:b/>
          <w:bCs/>
          <w:lang w:val="en-US"/>
        </w:rPr>
      </w:pPr>
      <w:r w:rsidRPr="0088385C">
        <w:rPr>
          <w:b/>
          <w:bCs/>
          <w:lang w:val="en-US"/>
        </w:rPr>
        <w:t>OTHER GENERAL INFORMATION AND SOURCES</w:t>
      </w:r>
    </w:p>
    <w:p w14:paraId="06CDA71B" w14:textId="77777777" w:rsidR="00F97756" w:rsidRPr="00F97756" w:rsidRDefault="00F97756" w:rsidP="006B1C09">
      <w:pPr>
        <w:textAlignment w:val="bottom"/>
        <w:rPr>
          <w:rFonts w:ascii="Arial" w:hAnsi="Arial" w:cs="Arial"/>
          <w:b/>
          <w:bCs/>
          <w:color w:val="3C4245"/>
          <w:lang w:val="en-GB" w:eastAsia="fr-BE"/>
        </w:rPr>
      </w:pPr>
    </w:p>
    <w:p w14:paraId="1A905ED3" w14:textId="77777777" w:rsidR="00E53D88" w:rsidRPr="00AB61A0" w:rsidRDefault="00E53D88" w:rsidP="00E53D88">
      <w:pPr>
        <w:spacing w:after="60" w:line="240" w:lineRule="auto"/>
        <w:textAlignment w:val="bottom"/>
        <w:rPr>
          <w:rFonts w:ascii="Arial" w:hAnsi="Arial" w:cs="Arial"/>
          <w:b/>
          <w:bCs/>
          <w:color w:val="3C4245"/>
          <w:lang w:val="en-GB" w:eastAsia="fr-BE"/>
        </w:rPr>
      </w:pPr>
      <w:r w:rsidRPr="00A5605E">
        <w:rPr>
          <w:rFonts w:ascii="Arial" w:hAnsi="Arial" w:cs="Arial"/>
          <w:b/>
          <w:bCs/>
          <w:color w:val="3C4245"/>
          <w:lang w:val="en-GB" w:eastAsia="fr-BE"/>
        </w:rPr>
        <w:t>WHO Guid</w:t>
      </w:r>
      <w:r w:rsidRPr="00AB61A0">
        <w:rPr>
          <w:rFonts w:ascii="Arial" w:hAnsi="Arial" w:cs="Arial"/>
          <w:b/>
          <w:bCs/>
          <w:color w:val="3C4245"/>
          <w:lang w:val="en-GB" w:eastAsia="fr-BE"/>
        </w:rPr>
        <w:t>ance for health workers</w:t>
      </w:r>
    </w:p>
    <w:p w14:paraId="2F9277FB" w14:textId="77777777" w:rsidR="006679D3" w:rsidRPr="006679D3" w:rsidRDefault="007D6EA8" w:rsidP="00AC7115">
      <w:pPr>
        <w:pStyle w:val="ListParagraph"/>
        <w:numPr>
          <w:ilvl w:val="0"/>
          <w:numId w:val="17"/>
        </w:numPr>
        <w:spacing w:after="120" w:line="240" w:lineRule="auto"/>
        <w:rPr>
          <w:rStyle w:val="Hyperlink"/>
        </w:rPr>
      </w:pPr>
      <w:hyperlink r:id="rId13" w:history="1">
        <w:r w:rsidR="006679D3" w:rsidRPr="006679D3">
          <w:rPr>
            <w:rStyle w:val="Hyperlink"/>
            <w:rFonts w:ascii="Arial" w:hAnsi="Arial" w:cs="Arial"/>
            <w:lang w:val="en-GB"/>
          </w:rPr>
          <w:t>https://www.who.int/emergencies/diseases/novel-coronavirus-2019</w:t>
        </w:r>
      </w:hyperlink>
    </w:p>
    <w:p w14:paraId="21119BEC" w14:textId="0B91B1C4" w:rsidR="006679D3" w:rsidRPr="00F52641" w:rsidRDefault="007D6EA8" w:rsidP="00AC7115">
      <w:pPr>
        <w:pStyle w:val="ListParagraph"/>
        <w:numPr>
          <w:ilvl w:val="0"/>
          <w:numId w:val="17"/>
        </w:numPr>
        <w:spacing w:after="120" w:line="240" w:lineRule="auto"/>
        <w:rPr>
          <w:rStyle w:val="Hyperlink"/>
          <w:spacing w:val="-10"/>
        </w:rPr>
      </w:pPr>
      <w:hyperlink r:id="rId14" w:history="1">
        <w:r w:rsidR="006679D3" w:rsidRPr="006679D3">
          <w:rPr>
            <w:rStyle w:val="Hyperlink"/>
            <w:rFonts w:ascii="Arial" w:hAnsi="Arial" w:cs="Arial"/>
            <w:spacing w:val="-10"/>
            <w:lang w:val="en-GB"/>
          </w:rPr>
          <w:t>https://www.who.int/emergencies/diseases/novel-coronavirus-2019/technical-guidance/health-workers</w:t>
        </w:r>
      </w:hyperlink>
    </w:p>
    <w:p w14:paraId="6F5D53C3" w14:textId="77777777" w:rsidR="00F52641" w:rsidRPr="00F52641" w:rsidRDefault="00F52641" w:rsidP="00F52641">
      <w:pPr>
        <w:pStyle w:val="ListParagraph"/>
        <w:spacing w:after="120" w:line="240" w:lineRule="auto"/>
        <w:rPr>
          <w:rStyle w:val="Hyperlink"/>
          <w:spacing w:val="-10"/>
        </w:rPr>
      </w:pPr>
    </w:p>
    <w:p w14:paraId="65AA6CBB" w14:textId="77777777" w:rsidR="00F52641" w:rsidRPr="00F52641" w:rsidRDefault="00F52641" w:rsidP="00F52641">
      <w:pPr>
        <w:spacing w:after="60" w:line="240" w:lineRule="auto"/>
        <w:textAlignment w:val="bottom"/>
        <w:rPr>
          <w:rFonts w:ascii="Arial" w:hAnsi="Arial" w:cs="Arial"/>
          <w:b/>
          <w:bCs/>
          <w:color w:val="3C4245"/>
          <w:lang w:val="en-GB" w:eastAsia="fr-BE"/>
        </w:rPr>
      </w:pPr>
      <w:r w:rsidRPr="00F52641">
        <w:rPr>
          <w:rFonts w:ascii="Arial" w:hAnsi="Arial" w:cs="Arial"/>
          <w:b/>
          <w:bCs/>
          <w:color w:val="3C4245"/>
          <w:lang w:val="en-GB" w:eastAsia="fr-BE"/>
        </w:rPr>
        <w:t>ILO</w:t>
      </w:r>
      <w:r>
        <w:rPr>
          <w:rFonts w:ascii="Arial" w:hAnsi="Arial" w:cs="Arial"/>
          <w:b/>
          <w:bCs/>
          <w:color w:val="3C4245"/>
          <w:lang w:val="en-GB" w:eastAsia="fr-BE"/>
        </w:rPr>
        <w:t xml:space="preserve"> </w:t>
      </w:r>
      <w:r w:rsidRPr="00F52641">
        <w:rPr>
          <w:rFonts w:ascii="Arial" w:hAnsi="Arial" w:cs="Arial"/>
          <w:b/>
          <w:bCs/>
          <w:color w:val="3C4245"/>
          <w:lang w:val="en-GB" w:eastAsia="fr-BE"/>
        </w:rPr>
        <w:t>Global impact and policy recommendations</w:t>
      </w:r>
    </w:p>
    <w:p w14:paraId="01A4385A" w14:textId="5C478E5D" w:rsidR="00F52641" w:rsidRPr="00F52641" w:rsidRDefault="007D6EA8" w:rsidP="00F52641">
      <w:pPr>
        <w:pStyle w:val="ListParagraph"/>
        <w:numPr>
          <w:ilvl w:val="0"/>
          <w:numId w:val="17"/>
        </w:numPr>
        <w:spacing w:after="120" w:line="240" w:lineRule="auto"/>
        <w:rPr>
          <w:rStyle w:val="Hyperlink"/>
          <w:lang w:val="en-GB"/>
        </w:rPr>
      </w:pPr>
      <w:hyperlink r:id="rId15" w:history="1">
        <w:r w:rsidR="00F52641" w:rsidRPr="00F52641">
          <w:rPr>
            <w:rStyle w:val="Hyperlink"/>
            <w:rFonts w:ascii="Arial" w:hAnsi="Arial" w:cs="Arial"/>
            <w:lang w:val="en-GB"/>
          </w:rPr>
          <w:t>https://www.ilo.org/global/topics/coronavirus/impacts-and-responses/lang--en/index.htm</w:t>
        </w:r>
      </w:hyperlink>
    </w:p>
    <w:p w14:paraId="402D7E32" w14:textId="77777777" w:rsidR="00F52641" w:rsidRPr="00F52641" w:rsidRDefault="00F52641" w:rsidP="00F52641">
      <w:pPr>
        <w:pStyle w:val="ListParagraph"/>
        <w:spacing w:after="120" w:line="240" w:lineRule="auto"/>
        <w:rPr>
          <w:rStyle w:val="Hyperlink"/>
          <w:lang w:val="en-GB"/>
        </w:rPr>
      </w:pPr>
    </w:p>
    <w:p w14:paraId="3B976801" w14:textId="77777777" w:rsidR="00E53D88" w:rsidRPr="004A1921" w:rsidRDefault="00E53D88" w:rsidP="00E53D88">
      <w:pPr>
        <w:spacing w:after="60" w:line="240" w:lineRule="auto"/>
        <w:textAlignment w:val="bottom"/>
        <w:rPr>
          <w:rFonts w:ascii="Arial" w:hAnsi="Arial" w:cs="Arial"/>
          <w:b/>
          <w:bCs/>
          <w:color w:val="3C4245"/>
          <w:lang w:val="en-GB" w:eastAsia="fr-BE"/>
        </w:rPr>
      </w:pPr>
      <w:r>
        <w:rPr>
          <w:rFonts w:ascii="Arial" w:hAnsi="Arial" w:cs="Arial"/>
          <w:b/>
          <w:bCs/>
          <w:color w:val="3C4245"/>
          <w:lang w:val="en-GB" w:eastAsia="fr-BE"/>
        </w:rPr>
        <w:lastRenderedPageBreak/>
        <w:t xml:space="preserve">ECDC </w:t>
      </w:r>
      <w:r w:rsidRPr="00A5605E">
        <w:rPr>
          <w:rFonts w:ascii="Arial" w:hAnsi="Arial" w:cs="Arial"/>
          <w:b/>
          <w:bCs/>
          <w:color w:val="3C4245"/>
          <w:lang w:val="en-GB" w:eastAsia="fr-BE"/>
        </w:rPr>
        <w:t>–</w:t>
      </w:r>
      <w:r>
        <w:rPr>
          <w:rFonts w:ascii="Arial" w:hAnsi="Arial" w:cs="Arial"/>
          <w:b/>
          <w:bCs/>
          <w:color w:val="3C4245"/>
          <w:lang w:val="en-GB" w:eastAsia="fr-BE"/>
        </w:rPr>
        <w:t xml:space="preserve"> </w:t>
      </w:r>
      <w:r w:rsidRPr="004A1921">
        <w:rPr>
          <w:rFonts w:ascii="Arial" w:hAnsi="Arial" w:cs="Arial"/>
          <w:b/>
          <w:bCs/>
          <w:color w:val="3C4245"/>
          <w:lang w:val="en-GB" w:eastAsia="fr-BE"/>
        </w:rPr>
        <w:t>European Centre for Disease Prevention and Control</w:t>
      </w:r>
    </w:p>
    <w:p w14:paraId="3A7DBBD7" w14:textId="3C878CE9" w:rsidR="00E53D88" w:rsidRPr="00583376" w:rsidRDefault="007D6EA8" w:rsidP="00AC7115">
      <w:pPr>
        <w:pStyle w:val="ListParagraph"/>
        <w:numPr>
          <w:ilvl w:val="0"/>
          <w:numId w:val="12"/>
        </w:numPr>
        <w:spacing w:after="120" w:line="240" w:lineRule="auto"/>
        <w:rPr>
          <w:rFonts w:ascii="Arial" w:hAnsi="Arial" w:cs="Arial"/>
          <w:spacing w:val="-12"/>
          <w:lang w:val="en-GB"/>
        </w:rPr>
      </w:pPr>
      <w:hyperlink r:id="rId16" w:history="1">
        <w:r w:rsidR="00E53D88" w:rsidRPr="00583376">
          <w:rPr>
            <w:rStyle w:val="Hyperlink"/>
            <w:rFonts w:ascii="Arial" w:hAnsi="Arial" w:cs="Arial"/>
          </w:rPr>
          <w:t>https://www.ecdc.europa.eu/en</w:t>
        </w:r>
      </w:hyperlink>
      <w:r w:rsidR="00583376" w:rsidRPr="00583376">
        <w:rPr>
          <w:rStyle w:val="Hyperlink"/>
          <w:rFonts w:ascii="Arial" w:hAnsi="Arial" w:cs="Arial"/>
        </w:rPr>
        <w:t xml:space="preserve"> </w:t>
      </w:r>
      <w:r w:rsidR="00583376" w:rsidRPr="00583376">
        <w:rPr>
          <w:rFonts w:ascii="Arial" w:hAnsi="Arial" w:cs="Arial"/>
          <w:spacing w:val="-12"/>
          <w:lang w:val="en-GB"/>
        </w:rPr>
        <w:t xml:space="preserve">(Dashboard, </w:t>
      </w:r>
      <w:r w:rsidR="00583376">
        <w:rPr>
          <w:rFonts w:ascii="Arial" w:hAnsi="Arial" w:cs="Arial"/>
          <w:spacing w:val="-12"/>
          <w:lang w:val="en-GB"/>
        </w:rPr>
        <w:t xml:space="preserve">Infographics, Rapid Risk Assessment </w:t>
      </w:r>
      <w:r w:rsidR="00583376" w:rsidRPr="00583376">
        <w:rPr>
          <w:rFonts w:ascii="Arial" w:hAnsi="Arial" w:cs="Arial"/>
          <w:spacing w:val="-12"/>
          <w:lang w:val="en-GB"/>
        </w:rPr>
        <w:t>Reports, Guidance)</w:t>
      </w:r>
    </w:p>
    <w:p w14:paraId="049BF9E8" w14:textId="77777777" w:rsidR="001E32AD" w:rsidRPr="00583376" w:rsidRDefault="001E32AD" w:rsidP="00E53D88">
      <w:pPr>
        <w:spacing w:after="60" w:line="240" w:lineRule="auto"/>
        <w:textAlignment w:val="bottom"/>
        <w:rPr>
          <w:rFonts w:ascii="Arial" w:hAnsi="Arial" w:cs="Arial"/>
          <w:b/>
          <w:bCs/>
          <w:color w:val="3C4245"/>
          <w:lang w:eastAsia="fr-BE"/>
        </w:rPr>
      </w:pPr>
    </w:p>
    <w:p w14:paraId="6ECEE1BD" w14:textId="77777777" w:rsidR="00E53D88" w:rsidRPr="00AD61DE" w:rsidRDefault="00E53D88" w:rsidP="00E53D88">
      <w:pPr>
        <w:spacing w:after="60" w:line="240" w:lineRule="auto"/>
        <w:textAlignment w:val="bottom"/>
        <w:rPr>
          <w:rFonts w:ascii="Arial" w:hAnsi="Arial" w:cs="Arial"/>
          <w:b/>
          <w:bCs/>
          <w:color w:val="3C4245"/>
          <w:lang w:val="en-GB" w:eastAsia="fr-BE"/>
        </w:rPr>
      </w:pPr>
      <w:r w:rsidRPr="00AD61DE">
        <w:rPr>
          <w:rFonts w:ascii="Arial" w:hAnsi="Arial" w:cs="Arial"/>
          <w:b/>
          <w:bCs/>
          <w:color w:val="3C4245"/>
          <w:lang w:val="en-GB" w:eastAsia="fr-BE"/>
        </w:rPr>
        <w:t>IOS</w:t>
      </w:r>
      <w:r>
        <w:rPr>
          <w:rFonts w:ascii="Arial" w:hAnsi="Arial" w:cs="Arial"/>
          <w:b/>
          <w:bCs/>
          <w:color w:val="3C4245"/>
          <w:lang w:val="en-GB" w:eastAsia="fr-BE"/>
        </w:rPr>
        <w:t>H weekly Covid-19 free webinar</w:t>
      </w:r>
      <w:r w:rsidR="00B71D47">
        <w:rPr>
          <w:rFonts w:ascii="Arial" w:hAnsi="Arial" w:cs="Arial"/>
          <w:b/>
          <w:bCs/>
          <w:color w:val="3C4245"/>
          <w:lang w:val="en-GB" w:eastAsia="fr-BE"/>
        </w:rPr>
        <w:t>s</w:t>
      </w:r>
    </w:p>
    <w:p w14:paraId="11B7132A" w14:textId="77777777" w:rsidR="00E53D88" w:rsidRPr="006679D3" w:rsidRDefault="007D6EA8" w:rsidP="00AC7115">
      <w:pPr>
        <w:pStyle w:val="ListParagraph"/>
        <w:numPr>
          <w:ilvl w:val="0"/>
          <w:numId w:val="17"/>
        </w:numPr>
        <w:spacing w:after="120" w:line="240" w:lineRule="auto"/>
        <w:rPr>
          <w:rStyle w:val="Hyperlink"/>
          <w:rFonts w:ascii="Arial" w:hAnsi="Arial" w:cs="Arial"/>
          <w:lang w:val="en-GB"/>
        </w:rPr>
      </w:pPr>
      <w:hyperlink r:id="rId17" w:history="1">
        <w:r w:rsidR="006679D3" w:rsidRPr="006679D3">
          <w:rPr>
            <w:rStyle w:val="Hyperlink"/>
            <w:rFonts w:ascii="Arial" w:hAnsi="Arial" w:cs="Arial"/>
            <w:lang w:val="en-GB"/>
          </w:rPr>
          <w:t>https://iosh.com/coronavirus/webinar</w:t>
        </w:r>
      </w:hyperlink>
    </w:p>
    <w:p w14:paraId="3766DD58" w14:textId="77777777" w:rsidR="00E53D88" w:rsidRPr="001E32AD" w:rsidRDefault="00AC5EE8" w:rsidP="00E53D88">
      <w:pPr>
        <w:spacing w:after="60" w:line="240" w:lineRule="auto"/>
        <w:textAlignment w:val="bottom"/>
        <w:rPr>
          <w:rFonts w:ascii="Arial" w:hAnsi="Arial" w:cs="Arial"/>
          <w:b/>
          <w:bCs/>
          <w:color w:val="3C4245"/>
          <w:lang w:val="en-GB" w:eastAsia="fr-BE"/>
        </w:rPr>
      </w:pPr>
      <w:r w:rsidRPr="001E32AD">
        <w:rPr>
          <w:rFonts w:ascii="Arial" w:hAnsi="Arial" w:cs="Arial"/>
          <w:b/>
          <w:bCs/>
          <w:color w:val="3C4245"/>
          <w:lang w:val="en-GB" w:eastAsia="fr-BE"/>
        </w:rPr>
        <w:t xml:space="preserve">IOSH </w:t>
      </w:r>
      <w:r w:rsidR="00422D4C" w:rsidRPr="001E32AD">
        <w:rPr>
          <w:rFonts w:ascii="Arial" w:hAnsi="Arial" w:cs="Arial"/>
          <w:b/>
          <w:bCs/>
          <w:color w:val="3C4245"/>
          <w:lang w:val="en-GB" w:eastAsia="fr-BE"/>
        </w:rPr>
        <w:t>Remote workers</w:t>
      </w:r>
      <w:r w:rsidRPr="001E32AD">
        <w:rPr>
          <w:rFonts w:ascii="Arial" w:hAnsi="Arial" w:cs="Arial"/>
          <w:b/>
          <w:bCs/>
          <w:color w:val="3C4245"/>
          <w:lang w:val="en-GB" w:eastAsia="fr-BE"/>
        </w:rPr>
        <w:t xml:space="preserve"> Guidance</w:t>
      </w:r>
    </w:p>
    <w:p w14:paraId="00463D75" w14:textId="77777777" w:rsidR="00422D4C" w:rsidRPr="00422D4C" w:rsidRDefault="007D6EA8" w:rsidP="00AC7115">
      <w:pPr>
        <w:pStyle w:val="ListParagraph"/>
        <w:numPr>
          <w:ilvl w:val="0"/>
          <w:numId w:val="17"/>
        </w:numPr>
        <w:spacing w:after="120" w:line="240" w:lineRule="auto"/>
        <w:rPr>
          <w:rStyle w:val="Hyperlink"/>
        </w:rPr>
      </w:pPr>
      <w:hyperlink r:id="rId18" w:history="1">
        <w:r w:rsidR="00422D4C" w:rsidRPr="00422D4C">
          <w:rPr>
            <w:rStyle w:val="Hyperlink"/>
            <w:rFonts w:ascii="Arial" w:hAnsi="Arial" w:cs="Arial"/>
            <w:lang w:val="en-GB"/>
          </w:rPr>
          <w:t>https://iosh.com/coronavirus/outbreak/remote-workers/</w:t>
        </w:r>
      </w:hyperlink>
    </w:p>
    <w:p w14:paraId="21B065BB" w14:textId="77777777" w:rsidR="00422D4C" w:rsidRPr="001E32AD" w:rsidRDefault="00AC5EE8" w:rsidP="00422D4C">
      <w:pPr>
        <w:spacing w:after="60" w:line="240" w:lineRule="auto"/>
        <w:textAlignment w:val="bottom"/>
        <w:rPr>
          <w:rFonts w:ascii="Arial" w:hAnsi="Arial" w:cs="Arial"/>
          <w:b/>
          <w:bCs/>
          <w:color w:val="3C4245"/>
          <w:lang w:val="en-GB" w:eastAsia="fr-BE"/>
        </w:rPr>
      </w:pPr>
      <w:r w:rsidRPr="001E32AD">
        <w:rPr>
          <w:rFonts w:ascii="Arial" w:hAnsi="Arial" w:cs="Arial"/>
          <w:b/>
          <w:bCs/>
          <w:color w:val="3C4245"/>
          <w:lang w:val="en-GB" w:eastAsia="fr-BE"/>
        </w:rPr>
        <w:t xml:space="preserve">IOSH </w:t>
      </w:r>
      <w:r w:rsidR="00422D4C" w:rsidRPr="001E32AD">
        <w:rPr>
          <w:rFonts w:ascii="Arial" w:hAnsi="Arial" w:cs="Arial"/>
          <w:b/>
          <w:bCs/>
          <w:color w:val="3C4245"/>
          <w:lang w:val="en-GB" w:eastAsia="fr-BE"/>
        </w:rPr>
        <w:t>Returning Safely</w:t>
      </w:r>
      <w:r w:rsidRPr="001E32AD">
        <w:rPr>
          <w:rFonts w:ascii="Arial" w:hAnsi="Arial" w:cs="Arial"/>
          <w:b/>
          <w:bCs/>
          <w:color w:val="3C4245"/>
          <w:lang w:val="en-GB" w:eastAsia="fr-BE"/>
        </w:rPr>
        <w:t xml:space="preserve"> Guidance</w:t>
      </w:r>
    </w:p>
    <w:p w14:paraId="073B8191" w14:textId="77777777" w:rsidR="00422D4C" w:rsidRPr="00B77C37" w:rsidRDefault="007D6EA8" w:rsidP="00AC7115">
      <w:pPr>
        <w:pStyle w:val="ListParagraph"/>
        <w:numPr>
          <w:ilvl w:val="0"/>
          <w:numId w:val="17"/>
        </w:numPr>
        <w:spacing w:after="120" w:line="240" w:lineRule="auto"/>
        <w:rPr>
          <w:rStyle w:val="Hyperlink"/>
          <w:rFonts w:ascii="Arial" w:hAnsi="Arial" w:cs="Arial"/>
          <w:spacing w:val="-12"/>
          <w:lang w:val="en-GB"/>
        </w:rPr>
      </w:pPr>
      <w:hyperlink r:id="rId19" w:history="1">
        <w:r w:rsidR="00422D4C" w:rsidRPr="00B77C37">
          <w:rPr>
            <w:rStyle w:val="Hyperlink"/>
            <w:rFonts w:ascii="Arial" w:hAnsi="Arial" w:cs="Arial"/>
            <w:spacing w:val="-12"/>
            <w:lang w:val="en-GB"/>
          </w:rPr>
          <w:t>https://iosh.com/coronavirus/returning-safely/</w:t>
        </w:r>
      </w:hyperlink>
      <w:r w:rsidR="00B77C37" w:rsidRPr="00B77C37">
        <w:rPr>
          <w:rStyle w:val="Hyperlink"/>
          <w:rFonts w:ascii="Arial" w:hAnsi="Arial" w:cs="Arial"/>
          <w:spacing w:val="-12"/>
          <w:lang w:val="en-GB"/>
        </w:rPr>
        <w:t xml:space="preserve"> - </w:t>
      </w:r>
      <w:hyperlink r:id="rId20" w:history="1">
        <w:r w:rsidR="00B77C37" w:rsidRPr="00B77C37">
          <w:rPr>
            <w:rStyle w:val="Hyperlink"/>
            <w:rFonts w:ascii="Arial" w:hAnsi="Arial" w:cs="Arial"/>
            <w:spacing w:val="-12"/>
            <w:lang w:val="en-GB"/>
          </w:rPr>
          <w:t>https://iosh.com/media/7814/adapting-your-org-after-covid.pdf</w:t>
        </w:r>
      </w:hyperlink>
    </w:p>
    <w:p w14:paraId="10E6563E" w14:textId="77777777" w:rsidR="00E53D88" w:rsidRPr="004A1921" w:rsidRDefault="00E53D88" w:rsidP="00E53D88">
      <w:pPr>
        <w:spacing w:after="60" w:line="240" w:lineRule="auto"/>
        <w:textAlignment w:val="bottom"/>
        <w:rPr>
          <w:rFonts w:ascii="Arial" w:hAnsi="Arial" w:cs="Arial"/>
          <w:b/>
          <w:bCs/>
          <w:color w:val="3C4245"/>
          <w:lang w:val="en-GB" w:eastAsia="fr-BE"/>
        </w:rPr>
      </w:pPr>
      <w:r w:rsidRPr="004A1921">
        <w:rPr>
          <w:rFonts w:ascii="Arial" w:hAnsi="Arial" w:cs="Arial"/>
          <w:b/>
          <w:bCs/>
          <w:color w:val="3C4245"/>
          <w:lang w:val="en-GB" w:eastAsia="fr-BE"/>
        </w:rPr>
        <w:t xml:space="preserve">ISHCCO </w:t>
      </w:r>
      <w:r>
        <w:rPr>
          <w:rFonts w:ascii="Arial" w:hAnsi="Arial" w:cs="Arial"/>
          <w:b/>
          <w:bCs/>
          <w:color w:val="3C4245"/>
          <w:lang w:val="en-GB" w:eastAsia="fr-BE"/>
        </w:rPr>
        <w:t xml:space="preserve">targeted </w:t>
      </w:r>
      <w:r w:rsidRPr="004A1921">
        <w:rPr>
          <w:rFonts w:ascii="Arial" w:hAnsi="Arial" w:cs="Arial"/>
          <w:b/>
          <w:bCs/>
          <w:color w:val="3C4245"/>
          <w:lang w:val="en-GB" w:eastAsia="fr-BE"/>
        </w:rPr>
        <w:t>recommendations to protect construction workers from COVID-19</w:t>
      </w:r>
    </w:p>
    <w:p w14:paraId="6F8755B2" w14:textId="77777777" w:rsidR="00E53D88" w:rsidRPr="004A1921" w:rsidRDefault="007D6EA8" w:rsidP="00AC7115">
      <w:pPr>
        <w:pStyle w:val="ListParagraph"/>
        <w:numPr>
          <w:ilvl w:val="0"/>
          <w:numId w:val="13"/>
        </w:numPr>
        <w:spacing w:after="60" w:line="240" w:lineRule="auto"/>
        <w:textAlignment w:val="bottom"/>
        <w:rPr>
          <w:rFonts w:ascii="Arial" w:hAnsi="Arial" w:cs="Arial"/>
          <w:bCs/>
          <w:color w:val="3C4245"/>
          <w:lang w:eastAsia="fr-BE"/>
        </w:rPr>
      </w:pPr>
      <w:hyperlink r:id="rId21" w:history="1">
        <w:r w:rsidR="00E53D88" w:rsidRPr="004A1921">
          <w:rPr>
            <w:rStyle w:val="Hyperlink"/>
            <w:rFonts w:ascii="Arial" w:hAnsi="Arial" w:cs="Arial"/>
            <w:lang w:val="en-GB"/>
          </w:rPr>
          <w:t>https://www.ishcco.org/covid-19/</w:t>
        </w:r>
      </w:hyperlink>
    </w:p>
    <w:p w14:paraId="35EF9150" w14:textId="77777777" w:rsidR="00E53D88" w:rsidRPr="00A5605E" w:rsidRDefault="00E53D88" w:rsidP="00E53D88">
      <w:pPr>
        <w:spacing w:after="60" w:line="240" w:lineRule="auto"/>
        <w:textAlignment w:val="bottom"/>
        <w:rPr>
          <w:rFonts w:ascii="Arial" w:hAnsi="Arial" w:cs="Arial"/>
          <w:b/>
          <w:bCs/>
          <w:color w:val="3C4245"/>
          <w:lang w:val="en-GB" w:eastAsia="fr-BE"/>
        </w:rPr>
      </w:pPr>
      <w:r w:rsidRPr="00A5605E">
        <w:rPr>
          <w:rFonts w:ascii="Arial" w:hAnsi="Arial" w:cs="Arial"/>
          <w:b/>
          <w:bCs/>
          <w:color w:val="3C4245"/>
          <w:lang w:val="en-GB" w:eastAsia="fr-BE"/>
        </w:rPr>
        <w:t>EU-OSHA – OSH wiki COVID-19: guidance for the workplace</w:t>
      </w:r>
    </w:p>
    <w:p w14:paraId="42A68972" w14:textId="77777777" w:rsidR="00E53D88" w:rsidRPr="004A1921" w:rsidRDefault="007D6EA8" w:rsidP="00AC7115">
      <w:pPr>
        <w:pStyle w:val="ListParagraph"/>
        <w:numPr>
          <w:ilvl w:val="0"/>
          <w:numId w:val="9"/>
        </w:numPr>
        <w:spacing w:after="60" w:line="240" w:lineRule="auto"/>
        <w:textAlignment w:val="bottom"/>
        <w:rPr>
          <w:rFonts w:ascii="Arial" w:hAnsi="Arial" w:cs="Arial"/>
          <w:lang w:val="en-GB"/>
        </w:rPr>
      </w:pPr>
      <w:hyperlink r:id="rId22" w:history="1">
        <w:r w:rsidR="00E53D88" w:rsidRPr="00F84145">
          <w:rPr>
            <w:rStyle w:val="Hyperlink"/>
            <w:rFonts w:ascii="Arial" w:hAnsi="Arial" w:cs="Arial"/>
          </w:rPr>
          <w:t>https://oshwiki.eu/wiki/COVID-19:_guidance_for_the_workplace</w:t>
        </w:r>
      </w:hyperlink>
    </w:p>
    <w:p w14:paraId="09F3BD06" w14:textId="77777777" w:rsidR="00E53D88" w:rsidRPr="004A1921" w:rsidRDefault="00E53D88" w:rsidP="00E53D88">
      <w:pPr>
        <w:spacing w:after="60" w:line="240" w:lineRule="auto"/>
        <w:textAlignment w:val="bottom"/>
        <w:rPr>
          <w:rFonts w:ascii="Arial" w:hAnsi="Arial" w:cs="Arial"/>
          <w:b/>
          <w:bCs/>
          <w:color w:val="3C4245"/>
          <w:lang w:val="en-GB" w:eastAsia="fr-BE"/>
        </w:rPr>
      </w:pPr>
      <w:r>
        <w:rPr>
          <w:rFonts w:ascii="Arial" w:hAnsi="Arial" w:cs="Arial"/>
          <w:b/>
          <w:bCs/>
          <w:color w:val="3C4245"/>
          <w:lang w:val="en-GB" w:eastAsia="fr-BE"/>
        </w:rPr>
        <w:t>EU-OSHA</w:t>
      </w:r>
      <w:r w:rsidRPr="00A5605E">
        <w:rPr>
          <w:rFonts w:ascii="Arial" w:hAnsi="Arial" w:cs="Arial"/>
          <w:b/>
          <w:bCs/>
          <w:color w:val="3C4245"/>
          <w:lang w:val="en-GB" w:eastAsia="fr-BE"/>
        </w:rPr>
        <w:t xml:space="preserve"> – </w:t>
      </w:r>
      <w:r w:rsidRPr="004A1921">
        <w:rPr>
          <w:rFonts w:ascii="Arial" w:hAnsi="Arial" w:cs="Arial"/>
          <w:b/>
          <w:bCs/>
          <w:color w:val="3C4245"/>
          <w:lang w:val="en-GB" w:eastAsia="fr-BE"/>
        </w:rPr>
        <w:t>Practical tools and guidance on musculoskeletal disorders</w:t>
      </w:r>
    </w:p>
    <w:p w14:paraId="66A74427" w14:textId="6A635C71" w:rsidR="00E53D88" w:rsidRPr="00F52641" w:rsidRDefault="007D6EA8" w:rsidP="00AC7115">
      <w:pPr>
        <w:pStyle w:val="ListParagraph"/>
        <w:numPr>
          <w:ilvl w:val="0"/>
          <w:numId w:val="11"/>
        </w:numPr>
        <w:spacing w:after="60" w:line="240" w:lineRule="auto"/>
        <w:textAlignment w:val="bottom"/>
        <w:rPr>
          <w:rStyle w:val="Hyperlink"/>
          <w:rFonts w:ascii="Arial" w:hAnsi="Arial" w:cs="Arial"/>
          <w:color w:val="auto"/>
          <w:u w:val="none"/>
        </w:rPr>
      </w:pPr>
      <w:hyperlink r:id="rId23" w:history="1">
        <w:r w:rsidR="00E53D88" w:rsidRPr="004A1921">
          <w:rPr>
            <w:rStyle w:val="Hyperlink"/>
            <w:rFonts w:ascii="Arial" w:hAnsi="Arial" w:cs="Arial"/>
          </w:rPr>
          <w:t>https://osha.europa.eu/en/themes/musculoskeletal-disorders/practical-tools-musculoskeletal-disorders</w:t>
        </w:r>
      </w:hyperlink>
    </w:p>
    <w:p w14:paraId="520A0CD7" w14:textId="77777777" w:rsidR="00F52641" w:rsidRPr="00F52641" w:rsidRDefault="00F52641" w:rsidP="00F52641">
      <w:pPr>
        <w:spacing w:after="60" w:line="240" w:lineRule="auto"/>
        <w:textAlignment w:val="bottom"/>
        <w:rPr>
          <w:rFonts w:ascii="Arial" w:hAnsi="Arial" w:cs="Arial"/>
          <w:b/>
          <w:bCs/>
          <w:color w:val="3C4245"/>
          <w:lang w:val="en-GB" w:eastAsia="fr-BE"/>
        </w:rPr>
      </w:pPr>
      <w:r w:rsidRPr="00F52641">
        <w:rPr>
          <w:rFonts w:ascii="Arial" w:hAnsi="Arial" w:cs="Arial"/>
          <w:b/>
          <w:bCs/>
          <w:color w:val="3C4245"/>
          <w:lang w:val="en-GB" w:eastAsia="fr-BE"/>
        </w:rPr>
        <w:t>EUROFOUND Survey results and data collection on ‘Living, working and COVID-19’</w:t>
      </w:r>
    </w:p>
    <w:p w14:paraId="00DE5DF4" w14:textId="6AC02B70" w:rsidR="00F52641" w:rsidRPr="00CE06DB" w:rsidRDefault="007D6EA8" w:rsidP="00F52641">
      <w:pPr>
        <w:pStyle w:val="ListParagraph"/>
        <w:numPr>
          <w:ilvl w:val="0"/>
          <w:numId w:val="11"/>
        </w:numPr>
        <w:spacing w:after="60" w:line="240" w:lineRule="auto"/>
        <w:textAlignment w:val="bottom"/>
        <w:rPr>
          <w:rStyle w:val="Hyperlink"/>
        </w:rPr>
      </w:pPr>
      <w:hyperlink r:id="rId24" w:history="1">
        <w:r w:rsidR="00F52641" w:rsidRPr="00F52641">
          <w:rPr>
            <w:rStyle w:val="Hyperlink"/>
            <w:rFonts w:ascii="Arial" w:hAnsi="Arial" w:cs="Arial"/>
          </w:rPr>
          <w:t>https://www.eurofound.europa.eu/topic/covid-19</w:t>
        </w:r>
      </w:hyperlink>
    </w:p>
    <w:p w14:paraId="694F5D8C" w14:textId="01182DC1" w:rsidR="00CE06DB" w:rsidRPr="00CE06DB" w:rsidRDefault="00CE06DB" w:rsidP="00CE06DB">
      <w:pPr>
        <w:spacing w:after="60" w:line="240" w:lineRule="auto"/>
        <w:textAlignment w:val="bottom"/>
        <w:rPr>
          <w:rFonts w:ascii="Arial" w:hAnsi="Arial" w:cs="Arial"/>
          <w:b/>
          <w:bCs/>
          <w:color w:val="3C4245"/>
          <w:lang w:val="en-GB" w:eastAsia="fr-BE"/>
        </w:rPr>
      </w:pPr>
      <w:r w:rsidRPr="00CE06DB">
        <w:rPr>
          <w:rFonts w:ascii="Arial" w:hAnsi="Arial" w:cs="Arial"/>
          <w:b/>
          <w:bCs/>
          <w:color w:val="3C4245"/>
          <w:lang w:val="en-GB" w:eastAsia="fr-BE"/>
        </w:rPr>
        <w:t>European Parliament News</w:t>
      </w:r>
    </w:p>
    <w:p w14:paraId="76285ACB" w14:textId="03C8019B" w:rsidR="00CE06DB" w:rsidRPr="00CE06DB" w:rsidRDefault="007D6EA8" w:rsidP="00CE06DB">
      <w:pPr>
        <w:pStyle w:val="ListParagraph"/>
        <w:numPr>
          <w:ilvl w:val="0"/>
          <w:numId w:val="11"/>
        </w:numPr>
        <w:spacing w:after="60" w:line="240" w:lineRule="auto"/>
        <w:textAlignment w:val="bottom"/>
        <w:rPr>
          <w:rStyle w:val="Hyperlink"/>
          <w:rFonts w:ascii="Arial" w:hAnsi="Arial" w:cs="Arial"/>
        </w:rPr>
      </w:pPr>
      <w:hyperlink r:id="rId25" w:history="1">
        <w:r w:rsidR="00CE06DB" w:rsidRPr="00CE06DB">
          <w:rPr>
            <w:rStyle w:val="Hyperlink"/>
            <w:rFonts w:ascii="Arial" w:hAnsi="Arial" w:cs="Arial"/>
          </w:rPr>
          <w:t>Covid-19 Newsletter 1 </w:t>
        </w:r>
      </w:hyperlink>
      <w:r w:rsidR="00CE06DB" w:rsidRPr="00CE06DB">
        <w:rPr>
          <w:rStyle w:val="Hyperlink"/>
          <w:rFonts w:ascii="Arial" w:hAnsi="Arial" w:cs="Arial"/>
          <w:u w:val="none"/>
        </w:rPr>
        <w:t xml:space="preserve"> -</w:t>
      </w:r>
      <w:hyperlink r:id="rId26" w:history="1">
        <w:r w:rsidR="00CE06DB" w:rsidRPr="00CE06DB">
          <w:rPr>
            <w:rStyle w:val="Hyperlink"/>
            <w:rFonts w:ascii="Arial" w:hAnsi="Arial" w:cs="Arial"/>
          </w:rPr>
          <w:t xml:space="preserve"> Covid-19 Newsletter 2: Exit strategy </w:t>
        </w:r>
      </w:hyperlink>
    </w:p>
    <w:p w14:paraId="2AFFDECC" w14:textId="77777777" w:rsidR="00F52641" w:rsidRPr="00F52641" w:rsidRDefault="00F52641" w:rsidP="00F52641">
      <w:pPr>
        <w:pStyle w:val="ListParagraph"/>
        <w:spacing w:after="60" w:line="240" w:lineRule="auto"/>
        <w:textAlignment w:val="bottom"/>
        <w:rPr>
          <w:rStyle w:val="Hyperlink"/>
        </w:rPr>
      </w:pPr>
    </w:p>
    <w:p w14:paraId="39EE761E" w14:textId="77777777" w:rsidR="00E53D88" w:rsidRPr="00A5605E" w:rsidRDefault="00E53D88" w:rsidP="00E53D88">
      <w:pPr>
        <w:spacing w:after="60" w:line="240" w:lineRule="auto"/>
        <w:textAlignment w:val="bottom"/>
        <w:rPr>
          <w:rFonts w:ascii="Arial" w:hAnsi="Arial" w:cs="Arial"/>
          <w:b/>
          <w:bCs/>
          <w:color w:val="3C4245"/>
          <w:lang w:val="en-GB" w:eastAsia="fr-BE"/>
        </w:rPr>
      </w:pPr>
      <w:r w:rsidRPr="00A5605E">
        <w:rPr>
          <w:rFonts w:ascii="Arial" w:hAnsi="Arial" w:cs="Arial"/>
          <w:b/>
          <w:bCs/>
          <w:color w:val="3C4245"/>
          <w:lang w:val="en-GB" w:eastAsia="fr-BE"/>
        </w:rPr>
        <w:t xml:space="preserve">British Construction Leadership Council – Site Operating procedures can be found here </w:t>
      </w:r>
      <w:r>
        <w:rPr>
          <w:rFonts w:ascii="Arial" w:hAnsi="Arial" w:cs="Arial"/>
          <w:b/>
          <w:bCs/>
          <w:color w:val="3C4245"/>
          <w:lang w:val="en-GB" w:eastAsia="fr-BE"/>
        </w:rPr>
        <w:t>(3</w:t>
      </w:r>
      <w:r w:rsidRPr="000A2A4B">
        <w:rPr>
          <w:rFonts w:ascii="Arial" w:hAnsi="Arial" w:cs="Arial"/>
          <w:b/>
          <w:bCs/>
          <w:color w:val="3C4245"/>
          <w:vertAlign w:val="superscript"/>
          <w:lang w:val="en-GB" w:eastAsia="fr-BE"/>
        </w:rPr>
        <w:t>rd</w:t>
      </w:r>
      <w:r>
        <w:rPr>
          <w:rFonts w:ascii="Arial" w:hAnsi="Arial" w:cs="Arial"/>
          <w:b/>
          <w:bCs/>
          <w:color w:val="3C4245"/>
          <w:lang w:val="en-GB" w:eastAsia="fr-BE"/>
        </w:rPr>
        <w:t xml:space="preserve"> version- 14/04/2020)</w:t>
      </w:r>
    </w:p>
    <w:p w14:paraId="0C363099" w14:textId="52BD2DE8" w:rsidR="00E53D88" w:rsidRPr="00F52641" w:rsidRDefault="007D6EA8" w:rsidP="00AC7115">
      <w:pPr>
        <w:pStyle w:val="ListParagraph"/>
        <w:numPr>
          <w:ilvl w:val="0"/>
          <w:numId w:val="10"/>
        </w:numPr>
        <w:spacing w:after="60" w:line="240" w:lineRule="auto"/>
        <w:rPr>
          <w:rStyle w:val="Hyperlink"/>
          <w:rFonts w:ascii="Arial" w:hAnsi="Arial" w:cs="Arial"/>
          <w:color w:val="auto"/>
          <w:u w:val="none"/>
          <w:lang w:val="en-GB"/>
        </w:rPr>
      </w:pPr>
      <w:hyperlink r:id="rId27" w:history="1">
        <w:r w:rsidR="00E53D88" w:rsidRPr="000A2A4B">
          <w:rPr>
            <w:rStyle w:val="Hyperlink"/>
            <w:rFonts w:ascii="Arial" w:hAnsi="Arial" w:cs="Arial"/>
          </w:rPr>
          <w:t>http://www.constructionleadershipcouncil.co.uk/wp-content/uploads/2020/04/Site-Operating-Procedures-Version-3.pdf</w:t>
        </w:r>
      </w:hyperlink>
    </w:p>
    <w:p w14:paraId="15F30CF1" w14:textId="77777777" w:rsidR="00E53D88" w:rsidRPr="00A5605E" w:rsidRDefault="00E53D88" w:rsidP="00E53D88">
      <w:pPr>
        <w:spacing w:after="60" w:line="240" w:lineRule="auto"/>
        <w:rPr>
          <w:rFonts w:ascii="Arial" w:hAnsi="Arial" w:cs="Arial"/>
          <w:b/>
          <w:lang w:val="en-GB"/>
        </w:rPr>
      </w:pPr>
      <w:r w:rsidRPr="00A5605E">
        <w:rPr>
          <w:rFonts w:ascii="Arial" w:hAnsi="Arial" w:cs="Arial"/>
          <w:b/>
          <w:lang w:val="en-GB"/>
        </w:rPr>
        <w:t>Cement Association of Canada (CAC) Covid-19 Safety Guide</w:t>
      </w:r>
    </w:p>
    <w:p w14:paraId="2844253C" w14:textId="77777777" w:rsidR="00E53D88" w:rsidRPr="00AC5EE8" w:rsidRDefault="00E53D88" w:rsidP="00AC7115">
      <w:pPr>
        <w:pStyle w:val="ListParagraph"/>
        <w:numPr>
          <w:ilvl w:val="0"/>
          <w:numId w:val="10"/>
        </w:numPr>
        <w:spacing w:after="60" w:line="240" w:lineRule="auto"/>
        <w:rPr>
          <w:rStyle w:val="Hyperlink"/>
          <w:rFonts w:ascii="Arial" w:hAnsi="Arial" w:cs="Arial"/>
          <w:color w:val="auto"/>
          <w:u w:val="none"/>
        </w:rPr>
      </w:pPr>
      <w:r w:rsidRPr="000A2A4B">
        <w:rPr>
          <w:rFonts w:ascii="Arial" w:hAnsi="Arial" w:cs="Arial"/>
          <w:lang w:val="en-GB"/>
        </w:rPr>
        <w:t xml:space="preserve"> </w:t>
      </w:r>
      <w:hyperlink r:id="rId28" w:history="1">
        <w:r w:rsidR="00AC5EE8" w:rsidRPr="00AC5EE8">
          <w:rPr>
            <w:rStyle w:val="Hyperlink"/>
            <w:rFonts w:ascii="Arial" w:hAnsi="Arial" w:cs="Arial"/>
          </w:rPr>
          <w:t>https://www.cement.ca/covid-19-best-practice-safety-guidelines/</w:t>
        </w:r>
      </w:hyperlink>
    </w:p>
    <w:p w14:paraId="595544AA" w14:textId="77777777" w:rsidR="005E0B5E" w:rsidRPr="0028325F" w:rsidRDefault="005E0B5E" w:rsidP="005E0B5E">
      <w:pPr>
        <w:spacing w:after="60" w:line="240" w:lineRule="auto"/>
        <w:rPr>
          <w:rFonts w:ascii="Arial" w:hAnsi="Arial" w:cs="Arial"/>
          <w:b/>
          <w:lang w:val="en-GB"/>
        </w:rPr>
      </w:pPr>
      <w:r w:rsidRPr="0028325F">
        <w:rPr>
          <w:rFonts w:ascii="Arial" w:hAnsi="Arial" w:cs="Arial"/>
          <w:b/>
          <w:lang w:val="en-GB"/>
        </w:rPr>
        <w:t>Cement, Concrete and Aggregates Association of Australia</w:t>
      </w:r>
    </w:p>
    <w:p w14:paraId="37380DBE" w14:textId="77777777" w:rsidR="005E0B5E" w:rsidRPr="00D023D8" w:rsidRDefault="005E0B5E" w:rsidP="00AC7115">
      <w:pPr>
        <w:pStyle w:val="ListParagraph"/>
        <w:numPr>
          <w:ilvl w:val="0"/>
          <w:numId w:val="16"/>
        </w:numPr>
        <w:spacing w:after="120" w:line="240" w:lineRule="auto"/>
        <w:rPr>
          <w:rFonts w:ascii="Arial" w:hAnsi="Arial" w:cs="Arial"/>
        </w:rPr>
      </w:pPr>
      <w:r w:rsidRPr="00D023D8">
        <w:rPr>
          <w:rFonts w:ascii="Arial" w:hAnsi="Arial" w:cs="Arial"/>
        </w:rPr>
        <w:t xml:space="preserve">Guideline: </w:t>
      </w:r>
      <w:hyperlink r:id="rId29" w:history="1">
        <w:r w:rsidRPr="00D023D8">
          <w:rPr>
            <w:rStyle w:val="Hyperlink"/>
            <w:rFonts w:ascii="Arial" w:hAnsi="Arial" w:cs="Arial"/>
          </w:rPr>
          <w:t>Newsletter</w:t>
        </w:r>
      </w:hyperlink>
      <w:r w:rsidRPr="00D023D8">
        <w:rPr>
          <w:rFonts w:ascii="Arial" w:hAnsi="Arial" w:cs="Arial"/>
        </w:rPr>
        <w:t xml:space="preserve"> &amp; </w:t>
      </w:r>
      <w:hyperlink r:id="rId30" w:history="1">
        <w:r w:rsidRPr="00D023D8">
          <w:rPr>
            <w:rStyle w:val="Hyperlink"/>
            <w:rFonts w:ascii="Arial" w:hAnsi="Arial" w:cs="Arial"/>
          </w:rPr>
          <w:t>Video</w:t>
        </w:r>
      </w:hyperlink>
      <w:r w:rsidRPr="00D023D8">
        <w:rPr>
          <w:rFonts w:ascii="Arial" w:hAnsi="Arial" w:cs="Arial"/>
        </w:rPr>
        <w:t xml:space="preserve"> </w:t>
      </w:r>
    </w:p>
    <w:p w14:paraId="7C73FFA5" w14:textId="77777777" w:rsidR="009C60F5" w:rsidRPr="00B0237C" w:rsidRDefault="009C60F5" w:rsidP="00E53D88">
      <w:pPr>
        <w:pStyle w:val="ListParagraph"/>
        <w:spacing w:after="120" w:line="240" w:lineRule="auto"/>
        <w:contextualSpacing w:val="0"/>
        <w:rPr>
          <w:rFonts w:ascii="Arial" w:hAnsi="Arial" w:cs="Arial"/>
          <w:lang w:val="en-GB"/>
        </w:rPr>
      </w:pPr>
    </w:p>
    <w:p w14:paraId="0923640A" w14:textId="77777777" w:rsidR="00A519E5" w:rsidRPr="00A519E5" w:rsidRDefault="00A519E5" w:rsidP="00A519E5">
      <w:pPr>
        <w:spacing w:after="60" w:line="240" w:lineRule="auto"/>
        <w:rPr>
          <w:rFonts w:ascii="Arial" w:hAnsi="Arial" w:cs="Arial"/>
          <w:b/>
          <w:lang w:val="en-GB"/>
        </w:rPr>
      </w:pPr>
      <w:r w:rsidRPr="00A519E5">
        <w:rPr>
          <w:rFonts w:ascii="Arial" w:hAnsi="Arial" w:cs="Arial"/>
          <w:b/>
          <w:lang w:val="en-GB"/>
        </w:rPr>
        <w:t>New CEN Workshop Agreement on community face coverings</w:t>
      </w:r>
      <w:r>
        <w:rPr>
          <w:rFonts w:ascii="Arial" w:hAnsi="Arial" w:cs="Arial"/>
          <w:b/>
          <w:lang w:val="en-GB"/>
        </w:rPr>
        <w:t xml:space="preserve"> </w:t>
      </w:r>
      <w:r>
        <w:rPr>
          <w:rFonts w:ascii="Arial" w:hAnsi="Arial" w:cs="Arial"/>
          <w:b/>
          <w:bCs/>
          <w:color w:val="3C4245"/>
          <w:lang w:val="en-GB" w:eastAsia="fr-BE"/>
        </w:rPr>
        <w:t>–</w:t>
      </w:r>
    </w:p>
    <w:p w14:paraId="2DC19A4B" w14:textId="77777777" w:rsidR="00A519E5" w:rsidRPr="00A519E5" w:rsidRDefault="00A519E5" w:rsidP="00A519E5">
      <w:pPr>
        <w:spacing w:after="60" w:line="240" w:lineRule="auto"/>
        <w:jc w:val="both"/>
        <w:textAlignment w:val="bottom"/>
        <w:rPr>
          <w:rFonts w:ascii="Arial" w:hAnsi="Arial" w:cs="Arial"/>
          <w:b/>
          <w:bCs/>
          <w:color w:val="3C4245"/>
          <w:lang w:val="en-GB" w:eastAsia="fr-BE"/>
        </w:rPr>
      </w:pPr>
      <w:r>
        <w:rPr>
          <w:rFonts w:ascii="Arial" w:hAnsi="Arial" w:cs="Arial"/>
          <w:lang w:val="en-GB"/>
        </w:rPr>
        <w:t xml:space="preserve">The new </w:t>
      </w:r>
      <w:hyperlink r:id="rId31" w:history="1">
        <w:r w:rsidRPr="00A519E5">
          <w:rPr>
            <w:rStyle w:val="Strong"/>
            <w:rFonts w:ascii="Arial" w:hAnsi="Arial" w:cs="Arial"/>
            <w:color w:val="326AAD"/>
            <w:bdr w:val="none" w:sz="0" w:space="0" w:color="auto" w:frame="1"/>
            <w:shd w:val="clear" w:color="auto" w:fill="FFFFFF"/>
          </w:rPr>
          <w:t>CWA 17553:2020 ‘Community face coverings - Guide to minimum requirements, methods of testing and use’</w:t>
        </w:r>
      </w:hyperlink>
      <w:r w:rsidRPr="00A519E5">
        <w:rPr>
          <w:rFonts w:ascii="Arial" w:hAnsi="Arial" w:cs="Arial"/>
          <w:color w:val="454545"/>
          <w:shd w:val="clear" w:color="auto" w:fill="FFFFFF"/>
        </w:rPr>
        <w:t> provides the minimum requirements for the design, production and performance assessment of community face coverings (barrier masks) intended for consumers, single or reusable. It is available for free download from the CEN and CENELEC website and from the websites of </w:t>
      </w:r>
      <w:hyperlink r:id="rId32" w:anchor="top" w:history="1">
        <w:r w:rsidRPr="00A519E5">
          <w:rPr>
            <w:rStyle w:val="Hyperlink"/>
            <w:rFonts w:ascii="Arial" w:hAnsi="Arial" w:cs="Arial"/>
            <w:color w:val="326AAD"/>
            <w:u w:val="none"/>
            <w:bdr w:val="none" w:sz="0" w:space="0" w:color="auto" w:frame="1"/>
            <w:shd w:val="clear" w:color="auto" w:fill="FFFFFF"/>
          </w:rPr>
          <w:t>CEN national members.</w:t>
        </w:r>
      </w:hyperlink>
    </w:p>
    <w:p w14:paraId="7748EDBC" w14:textId="77777777" w:rsidR="00A519E5" w:rsidRDefault="00A519E5" w:rsidP="008078C7">
      <w:pPr>
        <w:spacing w:after="60" w:line="240" w:lineRule="auto"/>
        <w:textAlignment w:val="bottom"/>
        <w:rPr>
          <w:rFonts w:ascii="Arial" w:hAnsi="Arial" w:cs="Arial"/>
          <w:b/>
          <w:bCs/>
          <w:color w:val="3C4245"/>
          <w:lang w:val="en-GB" w:eastAsia="fr-BE"/>
        </w:rPr>
      </w:pPr>
    </w:p>
    <w:p w14:paraId="43D531DE" w14:textId="77777777" w:rsidR="008078C7" w:rsidRDefault="008078C7" w:rsidP="008078C7">
      <w:pPr>
        <w:spacing w:after="60" w:line="240" w:lineRule="auto"/>
        <w:textAlignment w:val="bottom"/>
        <w:rPr>
          <w:rFonts w:ascii="Arial" w:hAnsi="Arial" w:cs="Arial"/>
          <w:b/>
          <w:bCs/>
          <w:color w:val="3C4245"/>
          <w:lang w:val="en-GB" w:eastAsia="fr-BE"/>
        </w:rPr>
      </w:pPr>
      <w:r>
        <w:rPr>
          <w:rFonts w:ascii="Arial" w:hAnsi="Arial" w:cs="Arial"/>
          <w:b/>
          <w:bCs/>
          <w:color w:val="3C4245"/>
          <w:lang w:val="en-GB" w:eastAsia="fr-BE"/>
        </w:rPr>
        <w:t xml:space="preserve">National </w:t>
      </w:r>
      <w:r w:rsidRPr="00A5605E">
        <w:rPr>
          <w:rFonts w:ascii="Arial" w:hAnsi="Arial" w:cs="Arial"/>
          <w:b/>
          <w:bCs/>
          <w:color w:val="3C4245"/>
          <w:lang w:val="en-GB" w:eastAsia="fr-BE"/>
        </w:rPr>
        <w:t>Exam</w:t>
      </w:r>
      <w:r>
        <w:rPr>
          <w:rFonts w:ascii="Arial" w:hAnsi="Arial" w:cs="Arial"/>
          <w:b/>
          <w:bCs/>
          <w:color w:val="3C4245"/>
          <w:lang w:val="en-GB" w:eastAsia="fr-BE"/>
        </w:rPr>
        <w:t xml:space="preserve">ples for the Construction Sector – </w:t>
      </w:r>
    </w:p>
    <w:p w14:paraId="64E6F321" w14:textId="77777777" w:rsidR="008078C7" w:rsidRPr="003E2EC3" w:rsidRDefault="008078C7" w:rsidP="008078C7">
      <w:pPr>
        <w:spacing w:after="60" w:line="240" w:lineRule="auto"/>
        <w:textAlignment w:val="bottom"/>
        <w:rPr>
          <w:rFonts w:ascii="Arial" w:hAnsi="Arial" w:cs="Arial"/>
          <w:color w:val="1C80BE"/>
          <w:kern w:val="36"/>
          <w:sz w:val="38"/>
          <w:szCs w:val="38"/>
          <w:lang w:eastAsia="fr-BE"/>
        </w:rPr>
      </w:pPr>
      <w:r>
        <w:rPr>
          <w:rFonts w:ascii="Arial" w:hAnsi="Arial" w:cs="Arial"/>
          <w:b/>
          <w:bCs/>
          <w:color w:val="3C4245"/>
          <w:lang w:val="en-GB" w:eastAsia="fr-BE"/>
        </w:rPr>
        <w:t xml:space="preserve">AUVA </w:t>
      </w:r>
      <w:r w:rsidRPr="003E2EC3">
        <w:rPr>
          <w:rFonts w:ascii="Arial" w:hAnsi="Arial" w:cs="Arial"/>
          <w:b/>
          <w:bCs/>
          <w:color w:val="3C4245"/>
          <w:lang w:val="en-GB" w:eastAsia="fr-BE"/>
        </w:rPr>
        <w:t>COVID-19 protective measures on construction sites</w:t>
      </w:r>
      <w:r>
        <w:rPr>
          <w:rFonts w:ascii="Arial" w:hAnsi="Arial" w:cs="Arial"/>
          <w:b/>
          <w:bCs/>
          <w:color w:val="3C4245"/>
          <w:lang w:val="en-GB" w:eastAsia="fr-BE"/>
        </w:rPr>
        <w:t xml:space="preserve"> and WKO </w:t>
      </w:r>
      <w:r w:rsidRPr="00AD61DE">
        <w:rPr>
          <w:rFonts w:ascii="Arial" w:hAnsi="Arial" w:cs="Arial"/>
          <w:b/>
          <w:bCs/>
          <w:color w:val="3C4245"/>
          <w:lang w:val="en-GB" w:eastAsia="fr-BE"/>
        </w:rPr>
        <w:t>(Austria)</w:t>
      </w:r>
    </w:p>
    <w:p w14:paraId="0B0A1EE5" w14:textId="77777777" w:rsidR="008078C7" w:rsidRDefault="007D6EA8" w:rsidP="00AC7115">
      <w:pPr>
        <w:pStyle w:val="ListParagraph"/>
        <w:numPr>
          <w:ilvl w:val="0"/>
          <w:numId w:val="2"/>
        </w:numPr>
        <w:spacing w:after="0" w:line="240" w:lineRule="auto"/>
        <w:rPr>
          <w:rFonts w:ascii="Arial" w:hAnsi="Arial" w:cs="Arial"/>
        </w:rPr>
      </w:pPr>
      <w:hyperlink r:id="rId33" w:history="1">
        <w:r w:rsidR="008078C7" w:rsidRPr="003E2EC3">
          <w:rPr>
            <w:rStyle w:val="Hyperlink"/>
            <w:rFonts w:ascii="Arial" w:hAnsi="Arial" w:cs="Arial"/>
          </w:rPr>
          <w:t>https://www.auva.at/cdscontent/?contentid=10007.858247&amp;portal=auvaportal</w:t>
        </w:r>
      </w:hyperlink>
    </w:p>
    <w:p w14:paraId="1E4FEBDE" w14:textId="5C66A15A" w:rsidR="008078C7" w:rsidRPr="00E053F8" w:rsidRDefault="007D6EA8" w:rsidP="00AC7115">
      <w:pPr>
        <w:pStyle w:val="ListParagraph"/>
        <w:numPr>
          <w:ilvl w:val="0"/>
          <w:numId w:val="2"/>
        </w:numPr>
        <w:spacing w:after="0" w:line="240" w:lineRule="auto"/>
        <w:rPr>
          <w:rStyle w:val="Hyperlink"/>
          <w:rFonts w:ascii="Arial" w:hAnsi="Arial" w:cs="Arial"/>
          <w:color w:val="auto"/>
          <w:u w:val="none"/>
        </w:rPr>
      </w:pPr>
      <w:hyperlink r:id="rId34" w:history="1">
        <w:r w:rsidR="008078C7" w:rsidRPr="003E2EC3">
          <w:rPr>
            <w:rStyle w:val="Hyperlink"/>
            <w:rFonts w:ascii="Arial" w:hAnsi="Arial" w:cs="Arial"/>
          </w:rPr>
          <w:t>https://www.wko.at/branchen/gewerbe-handwerk/bau/coronavirus-bauwirtschaft.html</w:t>
        </w:r>
      </w:hyperlink>
    </w:p>
    <w:p w14:paraId="6848DDA6" w14:textId="77777777" w:rsidR="00E053F8" w:rsidRPr="002B6F09" w:rsidRDefault="00E053F8" w:rsidP="00E053F8">
      <w:pPr>
        <w:pStyle w:val="ListParagraph"/>
        <w:spacing w:after="0" w:line="240" w:lineRule="auto"/>
        <w:rPr>
          <w:rFonts w:ascii="Arial" w:hAnsi="Arial" w:cs="Arial"/>
        </w:rPr>
      </w:pPr>
    </w:p>
    <w:p w14:paraId="7B1871B8" w14:textId="77777777" w:rsidR="00B31C19" w:rsidRDefault="00B31C19" w:rsidP="008078C7">
      <w:pPr>
        <w:spacing w:after="60" w:line="240" w:lineRule="auto"/>
        <w:textAlignment w:val="bottom"/>
        <w:rPr>
          <w:rFonts w:ascii="Arial" w:hAnsi="Arial" w:cs="Arial"/>
          <w:b/>
          <w:bCs/>
          <w:color w:val="3C4245"/>
          <w:lang w:val="fr-BE" w:eastAsia="fr-BE"/>
        </w:rPr>
      </w:pPr>
      <w:proofErr w:type="spellStart"/>
      <w:r>
        <w:rPr>
          <w:rFonts w:ascii="Arial" w:hAnsi="Arial" w:cs="Arial"/>
          <w:b/>
          <w:bCs/>
          <w:color w:val="3C4245"/>
          <w:lang w:val="fr-BE" w:eastAsia="fr-BE"/>
        </w:rPr>
        <w:lastRenderedPageBreak/>
        <w:t>Belgium</w:t>
      </w:r>
      <w:proofErr w:type="spellEnd"/>
    </w:p>
    <w:p w14:paraId="73CFAA62" w14:textId="77777777" w:rsidR="00B31C19" w:rsidRPr="002B6F09" w:rsidRDefault="007D6EA8" w:rsidP="00AC7115">
      <w:pPr>
        <w:pStyle w:val="ListParagraph"/>
        <w:numPr>
          <w:ilvl w:val="0"/>
          <w:numId w:val="18"/>
        </w:numPr>
        <w:spacing w:after="60" w:line="240" w:lineRule="auto"/>
        <w:rPr>
          <w:rFonts w:ascii="Arial" w:eastAsia="Times New Roman" w:hAnsi="Arial" w:cs="Arial"/>
          <w:b/>
          <w:bCs/>
          <w:lang w:val="fr-BE"/>
        </w:rPr>
      </w:pPr>
      <w:hyperlink r:id="rId35" w:history="1">
        <w:r w:rsidR="00B31C19" w:rsidRPr="00B31C19">
          <w:rPr>
            <w:rStyle w:val="Hyperlink"/>
            <w:rFonts w:ascii="Arial" w:eastAsia="Times New Roman" w:hAnsi="Arial" w:cs="Arial"/>
            <w:lang w:val="fr-BE"/>
          </w:rPr>
          <w:t>https://internationalview.org/2020/05/02/corona-gids-guide-leitfaden-documentation/</w:t>
        </w:r>
      </w:hyperlink>
    </w:p>
    <w:p w14:paraId="00C86C43" w14:textId="77777777" w:rsidR="008078C7" w:rsidRPr="008078C7" w:rsidRDefault="008078C7" w:rsidP="008078C7">
      <w:pPr>
        <w:spacing w:after="60" w:line="240" w:lineRule="auto"/>
        <w:textAlignment w:val="bottom"/>
        <w:rPr>
          <w:rFonts w:ascii="Arial" w:hAnsi="Arial" w:cs="Arial"/>
          <w:b/>
          <w:bCs/>
          <w:color w:val="3C4245"/>
          <w:lang w:val="fr-BE" w:eastAsia="fr-BE"/>
        </w:rPr>
      </w:pPr>
      <w:proofErr w:type="spellStart"/>
      <w:r w:rsidRPr="008078C7">
        <w:rPr>
          <w:rFonts w:ascii="Arial" w:hAnsi="Arial" w:cs="Arial"/>
          <w:b/>
          <w:bCs/>
          <w:color w:val="3C4245"/>
          <w:lang w:val="fr-BE" w:eastAsia="fr-BE"/>
        </w:rPr>
        <w:t>Ministerodelle</w:t>
      </w:r>
      <w:proofErr w:type="spellEnd"/>
      <w:r w:rsidRPr="008078C7">
        <w:rPr>
          <w:rFonts w:ascii="Arial" w:hAnsi="Arial" w:cs="Arial"/>
          <w:b/>
          <w:bCs/>
          <w:color w:val="3C4245"/>
          <w:lang w:val="fr-BE" w:eastAsia="fr-BE"/>
        </w:rPr>
        <w:t xml:space="preserve"> </w:t>
      </w:r>
      <w:proofErr w:type="spellStart"/>
      <w:r w:rsidRPr="008078C7">
        <w:rPr>
          <w:rFonts w:ascii="Arial" w:hAnsi="Arial" w:cs="Arial"/>
          <w:b/>
          <w:bCs/>
          <w:color w:val="3C4245"/>
          <w:lang w:val="fr-BE" w:eastAsia="fr-BE"/>
        </w:rPr>
        <w:t>Infrastrutture</w:t>
      </w:r>
      <w:proofErr w:type="spellEnd"/>
      <w:r w:rsidRPr="008078C7">
        <w:rPr>
          <w:rFonts w:ascii="Arial" w:hAnsi="Arial" w:cs="Arial"/>
          <w:b/>
          <w:bCs/>
          <w:color w:val="3C4245"/>
          <w:lang w:val="fr-BE" w:eastAsia="fr-BE"/>
        </w:rPr>
        <w:t xml:space="preserve"> e dei </w:t>
      </w:r>
      <w:proofErr w:type="spellStart"/>
      <w:r w:rsidRPr="008078C7">
        <w:rPr>
          <w:rFonts w:ascii="Arial" w:hAnsi="Arial" w:cs="Arial"/>
          <w:b/>
          <w:bCs/>
          <w:color w:val="3C4245"/>
          <w:lang w:val="fr-BE" w:eastAsia="fr-BE"/>
        </w:rPr>
        <w:t>Trasporti</w:t>
      </w:r>
      <w:proofErr w:type="spellEnd"/>
      <w:r w:rsidRPr="008078C7">
        <w:rPr>
          <w:rFonts w:ascii="Arial" w:hAnsi="Arial" w:cs="Arial"/>
          <w:b/>
          <w:bCs/>
          <w:color w:val="3C4245"/>
          <w:lang w:val="fr-BE" w:eastAsia="fr-BE"/>
        </w:rPr>
        <w:t xml:space="preserve"> (</w:t>
      </w:r>
      <w:proofErr w:type="spellStart"/>
      <w:r w:rsidRPr="008078C7">
        <w:rPr>
          <w:rFonts w:ascii="Arial" w:hAnsi="Arial" w:cs="Arial"/>
          <w:b/>
          <w:bCs/>
          <w:color w:val="3C4245"/>
          <w:lang w:val="fr-BE" w:eastAsia="fr-BE"/>
        </w:rPr>
        <w:t>Italy</w:t>
      </w:r>
      <w:proofErr w:type="spellEnd"/>
      <w:r w:rsidRPr="008078C7">
        <w:rPr>
          <w:rFonts w:ascii="Arial" w:hAnsi="Arial" w:cs="Arial"/>
          <w:b/>
          <w:bCs/>
          <w:color w:val="3C4245"/>
          <w:lang w:val="fr-BE" w:eastAsia="fr-BE"/>
        </w:rPr>
        <w:t>)</w:t>
      </w:r>
    </w:p>
    <w:p w14:paraId="23EE0728" w14:textId="77777777" w:rsidR="008078C7" w:rsidRPr="008078C7" w:rsidRDefault="007D6EA8" w:rsidP="00AC7115">
      <w:pPr>
        <w:pStyle w:val="ListParagraph"/>
        <w:numPr>
          <w:ilvl w:val="0"/>
          <w:numId w:val="14"/>
        </w:numPr>
        <w:spacing w:after="0" w:line="240" w:lineRule="auto"/>
        <w:textAlignment w:val="bottom"/>
        <w:rPr>
          <w:rFonts w:ascii="Arial" w:hAnsi="Arial" w:cs="Arial"/>
          <w:lang w:val="fr-BE"/>
        </w:rPr>
      </w:pPr>
      <w:hyperlink r:id="rId36" w:history="1">
        <w:r w:rsidR="008078C7" w:rsidRPr="008078C7">
          <w:rPr>
            <w:rStyle w:val="Hyperlink"/>
            <w:rFonts w:ascii="Arial" w:hAnsi="Arial" w:cs="Arial"/>
            <w:lang w:val="fr-BE"/>
          </w:rPr>
          <w:t>http://www.mit.gov.it/comunicazione/news/coronavirus/coronavirus-da-mit-linee-guida-sulla-sicurezza-nei-cantieri-edili</w:t>
        </w:r>
      </w:hyperlink>
    </w:p>
    <w:p w14:paraId="7D954193" w14:textId="77777777" w:rsidR="008078C7" w:rsidRPr="00D36301" w:rsidRDefault="008078C7" w:rsidP="008078C7">
      <w:pPr>
        <w:spacing w:after="60" w:line="240" w:lineRule="auto"/>
        <w:textAlignment w:val="bottom"/>
        <w:rPr>
          <w:rFonts w:ascii="Arial" w:hAnsi="Arial" w:cs="Arial"/>
          <w:b/>
          <w:bCs/>
          <w:color w:val="3C4245"/>
          <w:lang w:eastAsia="fr-BE"/>
        </w:rPr>
      </w:pPr>
      <w:r w:rsidRPr="00D36301">
        <w:rPr>
          <w:rFonts w:ascii="Arial" w:hAnsi="Arial" w:cs="Arial"/>
          <w:b/>
          <w:bCs/>
          <w:color w:val="3C4245"/>
          <w:lang w:eastAsia="fr-BE"/>
        </w:rPr>
        <w:t>BFA-BA (Denmark)</w:t>
      </w:r>
    </w:p>
    <w:p w14:paraId="6201AB02" w14:textId="77777777" w:rsidR="008078C7" w:rsidRDefault="007D6EA8" w:rsidP="00AC7115">
      <w:pPr>
        <w:pStyle w:val="ListParagraph"/>
        <w:numPr>
          <w:ilvl w:val="0"/>
          <w:numId w:val="14"/>
        </w:numPr>
        <w:spacing w:after="0" w:line="240" w:lineRule="auto"/>
        <w:textAlignment w:val="bottom"/>
        <w:rPr>
          <w:rFonts w:ascii="Arial" w:hAnsi="Arial" w:cs="Arial"/>
        </w:rPr>
      </w:pPr>
      <w:hyperlink r:id="rId37" w:history="1">
        <w:r w:rsidR="008078C7" w:rsidRPr="00D36301">
          <w:rPr>
            <w:rStyle w:val="Hyperlink"/>
            <w:rFonts w:ascii="Arial" w:hAnsi="Arial" w:cs="Arial"/>
          </w:rPr>
          <w:t>https://www.bfa-ba.dk/</w:t>
        </w:r>
      </w:hyperlink>
    </w:p>
    <w:p w14:paraId="750A6508" w14:textId="77777777" w:rsidR="008078C7" w:rsidRPr="00D36301" w:rsidRDefault="008078C7" w:rsidP="008078C7">
      <w:pPr>
        <w:spacing w:after="0" w:line="240" w:lineRule="auto"/>
        <w:textAlignment w:val="bottom"/>
        <w:rPr>
          <w:rFonts w:ascii="Arial" w:hAnsi="Arial" w:cs="Arial"/>
          <w:b/>
        </w:rPr>
      </w:pPr>
      <w:r w:rsidRPr="00D36301">
        <w:rPr>
          <w:rFonts w:ascii="Arial" w:hAnsi="Arial" w:cs="Arial"/>
          <w:b/>
        </w:rPr>
        <w:t xml:space="preserve">French Government Guide for the construction sector </w:t>
      </w:r>
      <w:r>
        <w:rPr>
          <w:rFonts w:ascii="Arial" w:hAnsi="Arial" w:cs="Arial"/>
          <w:b/>
        </w:rPr>
        <w:t xml:space="preserve">and OPPBTP </w:t>
      </w:r>
      <w:r w:rsidRPr="00D36301">
        <w:rPr>
          <w:rFonts w:ascii="Arial" w:hAnsi="Arial" w:cs="Arial"/>
          <w:b/>
        </w:rPr>
        <w:t>(France)</w:t>
      </w:r>
    </w:p>
    <w:p w14:paraId="2AD2E708" w14:textId="77777777" w:rsidR="008078C7" w:rsidRPr="003E2EC3" w:rsidRDefault="007D6EA8" w:rsidP="00AC7115">
      <w:pPr>
        <w:pStyle w:val="ListParagraph"/>
        <w:numPr>
          <w:ilvl w:val="0"/>
          <w:numId w:val="14"/>
        </w:numPr>
        <w:spacing w:after="0" w:line="240" w:lineRule="auto"/>
        <w:textAlignment w:val="bottom"/>
        <w:rPr>
          <w:rFonts w:ascii="Arial" w:hAnsi="Arial" w:cs="Arial"/>
        </w:rPr>
      </w:pPr>
      <w:hyperlink r:id="rId38" w:history="1">
        <w:r w:rsidR="008078C7" w:rsidRPr="00D36301">
          <w:rPr>
            <w:rStyle w:val="Hyperlink"/>
            <w:rFonts w:ascii="Arial" w:hAnsi="Arial" w:cs="Arial"/>
          </w:rPr>
          <w:t>https://travail-emploi.gouv.fr/IMG/pdf/covid19-conseilsbtp.pdf</w:t>
        </w:r>
      </w:hyperlink>
    </w:p>
    <w:p w14:paraId="77F5F2F2" w14:textId="77777777" w:rsidR="008078C7" w:rsidRPr="003E2EC3" w:rsidRDefault="007D6EA8" w:rsidP="00AC7115">
      <w:pPr>
        <w:pStyle w:val="ListParagraph"/>
        <w:numPr>
          <w:ilvl w:val="0"/>
          <w:numId w:val="14"/>
        </w:numPr>
        <w:spacing w:after="0" w:line="240" w:lineRule="auto"/>
        <w:textAlignment w:val="bottom"/>
        <w:rPr>
          <w:rFonts w:ascii="Arial" w:hAnsi="Arial" w:cs="Arial"/>
        </w:rPr>
      </w:pPr>
      <w:hyperlink r:id="rId39" w:history="1">
        <w:r w:rsidR="008078C7" w:rsidRPr="003E2EC3">
          <w:rPr>
            <w:rStyle w:val="Hyperlink"/>
            <w:rFonts w:ascii="Arial" w:hAnsi="Arial" w:cs="Arial"/>
          </w:rPr>
          <w:t>https://www.preventionbtp.fr/Documentation/Explorer-par-produit/Information/Ouvrages/Guide-de-preconisations-de-securite-sanitaire-pour-la-continuite-des-activites-de-la-construction-Covid-19</w:t>
        </w:r>
      </w:hyperlink>
    </w:p>
    <w:p w14:paraId="31763456" w14:textId="77777777" w:rsidR="008078C7" w:rsidRPr="003E2EC3" w:rsidRDefault="008078C7" w:rsidP="008078C7">
      <w:pPr>
        <w:spacing w:after="0" w:line="240" w:lineRule="auto"/>
        <w:textAlignment w:val="bottom"/>
        <w:rPr>
          <w:rFonts w:ascii="Arial" w:hAnsi="Arial" w:cs="Arial"/>
          <w:b/>
        </w:rPr>
      </w:pPr>
      <w:r w:rsidRPr="003E2EC3">
        <w:rPr>
          <w:rFonts w:ascii="Arial" w:hAnsi="Arial" w:cs="Arial"/>
          <w:b/>
        </w:rPr>
        <w:t>BG BAU and BGHM provides information (Germany)</w:t>
      </w:r>
    </w:p>
    <w:p w14:paraId="1EC29BFD" w14:textId="77777777" w:rsidR="008078C7" w:rsidRPr="003E2EC3" w:rsidRDefault="007D6EA8" w:rsidP="00AC7115">
      <w:pPr>
        <w:pStyle w:val="ListParagraph"/>
        <w:numPr>
          <w:ilvl w:val="0"/>
          <w:numId w:val="15"/>
        </w:numPr>
        <w:spacing w:after="0" w:line="240" w:lineRule="auto"/>
        <w:textAlignment w:val="bottom"/>
        <w:rPr>
          <w:rFonts w:ascii="Arial" w:hAnsi="Arial" w:cs="Arial"/>
          <w:b/>
        </w:rPr>
      </w:pPr>
      <w:hyperlink r:id="rId40" w:history="1">
        <w:r w:rsidR="008078C7" w:rsidRPr="003E2EC3">
          <w:rPr>
            <w:rStyle w:val="Hyperlink"/>
            <w:rFonts w:ascii="Arial" w:hAnsi="Arial" w:cs="Arial"/>
          </w:rPr>
          <w:t>https://www.bgbau.de/mitteilung/engpaesse-atemschutzmasken/</w:t>
        </w:r>
      </w:hyperlink>
    </w:p>
    <w:p w14:paraId="2AE6FD19" w14:textId="185B38CB" w:rsidR="008078C7" w:rsidRPr="00E053F8" w:rsidRDefault="007D6EA8" w:rsidP="00AC7115">
      <w:pPr>
        <w:pStyle w:val="ListParagraph"/>
        <w:numPr>
          <w:ilvl w:val="0"/>
          <w:numId w:val="15"/>
        </w:numPr>
        <w:spacing w:after="0" w:line="240" w:lineRule="auto"/>
        <w:textAlignment w:val="bottom"/>
        <w:rPr>
          <w:rStyle w:val="Hyperlink"/>
          <w:rFonts w:ascii="Arial" w:hAnsi="Arial" w:cs="Arial"/>
          <w:b/>
          <w:color w:val="auto"/>
          <w:u w:val="none"/>
        </w:rPr>
      </w:pPr>
      <w:hyperlink r:id="rId41" w:history="1">
        <w:r w:rsidR="008078C7" w:rsidRPr="003E2EC3">
          <w:rPr>
            <w:rStyle w:val="Hyperlink"/>
            <w:rFonts w:ascii="Arial" w:hAnsi="Arial" w:cs="Arial"/>
          </w:rPr>
          <w:t>https://www.bghm.de/coronavirus/handlungshilfen/</w:t>
        </w:r>
      </w:hyperlink>
    </w:p>
    <w:p w14:paraId="6F554529" w14:textId="77777777" w:rsidR="00E053F8" w:rsidRPr="00E053F8" w:rsidRDefault="00E053F8" w:rsidP="00E053F8">
      <w:pPr>
        <w:spacing w:after="60" w:line="240" w:lineRule="auto"/>
        <w:textAlignment w:val="bottom"/>
        <w:rPr>
          <w:rFonts w:ascii="Arial" w:hAnsi="Arial" w:cs="Arial"/>
          <w:b/>
          <w:bCs/>
          <w:color w:val="3C4245"/>
          <w:lang w:val="en-GB" w:eastAsia="fr-BE"/>
        </w:rPr>
      </w:pPr>
      <w:r w:rsidRPr="00E053F8">
        <w:rPr>
          <w:rFonts w:ascii="Arial" w:hAnsi="Arial" w:cs="Arial"/>
          <w:b/>
          <w:bCs/>
          <w:color w:val="3C4245"/>
          <w:lang w:val="en-GB" w:eastAsia="fr-BE"/>
        </w:rPr>
        <w:t>UK –</w:t>
      </w:r>
      <w:r w:rsidRPr="00E053F8">
        <w:rPr>
          <w:rFonts w:ascii="Arial" w:hAnsi="Arial" w:cs="Arial"/>
          <w:color w:val="3C4245"/>
          <w:lang w:val="en-GB" w:eastAsia="fr-BE"/>
        </w:rPr>
        <w:t xml:space="preserve"> </w:t>
      </w:r>
      <w:hyperlink r:id="rId42" w:history="1">
        <w:r w:rsidRPr="00E053F8">
          <w:rPr>
            <w:rStyle w:val="Hyperlink"/>
            <w:rFonts w:ascii="Arial" w:hAnsi="Arial" w:cs="Arial"/>
            <w:lang w:val="en-GB" w:eastAsia="fr-BE"/>
          </w:rPr>
          <w:t>HSE guidance on room disinfection during the Covid-19 outbreak</w:t>
        </w:r>
      </w:hyperlink>
    </w:p>
    <w:p w14:paraId="7E9E71AC" w14:textId="77777777" w:rsidR="00E053F8" w:rsidRPr="00E053F8" w:rsidRDefault="00E053F8" w:rsidP="00E053F8">
      <w:pPr>
        <w:spacing w:after="0" w:line="240" w:lineRule="auto"/>
        <w:textAlignment w:val="bottom"/>
        <w:rPr>
          <w:rStyle w:val="Hyperlink"/>
          <w:rFonts w:ascii="Arial" w:hAnsi="Arial" w:cs="Arial"/>
          <w:b/>
          <w:color w:val="auto"/>
          <w:u w:val="none"/>
          <w:lang w:val="en-GB"/>
        </w:rPr>
      </w:pPr>
    </w:p>
    <w:p w14:paraId="7A8866CB" w14:textId="77777777" w:rsidR="00E53D88" w:rsidRPr="008078C7" w:rsidRDefault="00E53D88" w:rsidP="00E53D88">
      <w:pPr>
        <w:spacing w:after="0" w:line="240" w:lineRule="auto"/>
        <w:textAlignment w:val="bottom"/>
        <w:rPr>
          <w:rFonts w:ascii="Arial" w:hAnsi="Arial" w:cs="Arial"/>
          <w:b/>
          <w:bCs/>
          <w:color w:val="3C4245"/>
          <w:lang w:eastAsia="fr-BE"/>
        </w:rPr>
      </w:pPr>
    </w:p>
    <w:p w14:paraId="5DDC7B38" w14:textId="77777777" w:rsidR="00E53D88" w:rsidRPr="00A5605E" w:rsidRDefault="00E53D88" w:rsidP="00E53D88">
      <w:pPr>
        <w:spacing w:after="120" w:line="240" w:lineRule="auto"/>
        <w:textAlignment w:val="bottom"/>
        <w:rPr>
          <w:rFonts w:ascii="Arial" w:hAnsi="Arial" w:cs="Arial"/>
          <w:b/>
          <w:bCs/>
          <w:color w:val="3C4245"/>
          <w:lang w:val="en-GB" w:eastAsia="fr-BE"/>
        </w:rPr>
      </w:pPr>
      <w:r w:rsidRPr="00A5605E">
        <w:rPr>
          <w:rFonts w:ascii="Arial" w:hAnsi="Arial" w:cs="Arial"/>
          <w:b/>
          <w:bCs/>
          <w:color w:val="3C4245"/>
          <w:lang w:val="en-GB" w:eastAsia="fr-BE"/>
        </w:rPr>
        <w:t>Mental Health for confined and non-confined workers</w:t>
      </w:r>
    </w:p>
    <w:p w14:paraId="6E700EC0" w14:textId="77777777" w:rsidR="00E53D88" w:rsidRPr="00A5605E" w:rsidRDefault="00E53D88" w:rsidP="003A14D6">
      <w:pPr>
        <w:pStyle w:val="ListParagraph"/>
        <w:numPr>
          <w:ilvl w:val="0"/>
          <w:numId w:val="3"/>
        </w:numPr>
        <w:spacing w:after="0" w:line="240" w:lineRule="auto"/>
        <w:ind w:left="714" w:hanging="357"/>
        <w:contextualSpacing w:val="0"/>
        <w:jc w:val="both"/>
        <w:textAlignment w:val="bottom"/>
        <w:rPr>
          <w:rFonts w:ascii="Arial" w:hAnsi="Arial" w:cs="Arial"/>
          <w:color w:val="3C4245"/>
          <w:lang w:val="en-GB" w:eastAsia="fr-BE"/>
        </w:rPr>
      </w:pPr>
      <w:r w:rsidRPr="00A5605E">
        <w:rPr>
          <w:rFonts w:ascii="Arial" w:hAnsi="Arial" w:cs="Arial"/>
          <w:b/>
          <w:bCs/>
          <w:color w:val="3C4245"/>
          <w:lang w:val="en-GB" w:eastAsia="fr-BE"/>
        </w:rPr>
        <w:t>Mental Health Europe</w:t>
      </w:r>
    </w:p>
    <w:p w14:paraId="5BF2BBCF" w14:textId="77777777" w:rsidR="00E53D88" w:rsidRPr="002B6F09" w:rsidRDefault="007D6EA8" w:rsidP="003A14D6">
      <w:pPr>
        <w:spacing w:after="0" w:line="240" w:lineRule="auto"/>
        <w:ind w:firstLine="708"/>
        <w:jc w:val="both"/>
        <w:textAlignment w:val="bottom"/>
        <w:rPr>
          <w:rFonts w:ascii="Arial" w:hAnsi="Arial" w:cs="Arial"/>
          <w:lang w:val="en-GB"/>
        </w:rPr>
      </w:pPr>
      <w:hyperlink r:id="rId43" w:history="1">
        <w:r w:rsidR="002B6F09" w:rsidRPr="002B6F09">
          <w:rPr>
            <w:rStyle w:val="Hyperlink"/>
            <w:rFonts w:ascii="Arial" w:hAnsi="Arial" w:cs="Arial"/>
          </w:rPr>
          <w:t>https://www.mhe-sme.org/</w:t>
        </w:r>
      </w:hyperlink>
    </w:p>
    <w:p w14:paraId="0A1BC8F2" w14:textId="77777777" w:rsidR="00E53D88" w:rsidRPr="00A5605E" w:rsidRDefault="00E53D88" w:rsidP="003A14D6">
      <w:pPr>
        <w:pStyle w:val="ListParagraph"/>
        <w:numPr>
          <w:ilvl w:val="0"/>
          <w:numId w:val="3"/>
        </w:numPr>
        <w:spacing w:after="0" w:line="240" w:lineRule="auto"/>
        <w:ind w:left="714" w:hanging="357"/>
        <w:contextualSpacing w:val="0"/>
        <w:jc w:val="both"/>
        <w:textAlignment w:val="bottom"/>
        <w:rPr>
          <w:rFonts w:ascii="Arial" w:hAnsi="Arial" w:cs="Arial"/>
          <w:b/>
          <w:bCs/>
          <w:color w:val="3C4245"/>
          <w:lang w:val="en-GB" w:eastAsia="fr-BE"/>
        </w:rPr>
      </w:pPr>
      <w:r w:rsidRPr="00A5605E">
        <w:rPr>
          <w:rFonts w:ascii="Arial" w:hAnsi="Arial" w:cs="Arial"/>
          <w:b/>
          <w:bCs/>
          <w:color w:val="3C4245"/>
          <w:lang w:val="en-GB" w:eastAsia="fr-BE"/>
        </w:rPr>
        <w:t>WHO Mental health and psychosocial considerations during the COVID-19 outbreak</w:t>
      </w:r>
    </w:p>
    <w:p w14:paraId="66F8B019" w14:textId="77777777" w:rsidR="00E53D88" w:rsidRPr="00A5605E" w:rsidRDefault="007D6EA8" w:rsidP="003A14D6">
      <w:pPr>
        <w:spacing w:after="0" w:line="240" w:lineRule="auto"/>
        <w:ind w:firstLine="708"/>
        <w:jc w:val="both"/>
        <w:textAlignment w:val="bottom"/>
        <w:rPr>
          <w:rFonts w:ascii="Arial" w:hAnsi="Arial" w:cs="Arial"/>
          <w:lang w:val="en-GB"/>
        </w:rPr>
      </w:pPr>
      <w:hyperlink r:id="rId44" w:history="1">
        <w:r w:rsidR="00E53D88" w:rsidRPr="00A5605E">
          <w:rPr>
            <w:rStyle w:val="Hyperlink"/>
            <w:rFonts w:ascii="Arial" w:hAnsi="Arial" w:cs="Arial"/>
            <w:lang w:val="en-GB"/>
          </w:rPr>
          <w:t>https://www.who.int/docs/default-source/coronaviruse/mental-health-considerations.pdf</w:t>
        </w:r>
      </w:hyperlink>
    </w:p>
    <w:p w14:paraId="6D889428" w14:textId="77777777" w:rsidR="00E53D88" w:rsidRPr="00AD61DE" w:rsidRDefault="00E53D88" w:rsidP="003A14D6">
      <w:pPr>
        <w:pStyle w:val="ListParagraph"/>
        <w:numPr>
          <w:ilvl w:val="0"/>
          <w:numId w:val="3"/>
        </w:numPr>
        <w:spacing w:after="0" w:line="240" w:lineRule="auto"/>
        <w:ind w:left="714" w:hanging="357"/>
        <w:contextualSpacing w:val="0"/>
        <w:jc w:val="both"/>
        <w:textAlignment w:val="bottom"/>
        <w:rPr>
          <w:lang w:val="en-GB"/>
        </w:rPr>
      </w:pPr>
      <w:r w:rsidRPr="00A5605E">
        <w:rPr>
          <w:rFonts w:ascii="Arial" w:hAnsi="Arial" w:cs="Arial"/>
          <w:b/>
          <w:bCs/>
          <w:color w:val="3C4245"/>
          <w:lang w:val="en-GB" w:eastAsia="fr-BE"/>
        </w:rPr>
        <w:t xml:space="preserve">Mate in Mind </w:t>
      </w:r>
      <w:r>
        <w:rPr>
          <w:rFonts w:ascii="Arial" w:hAnsi="Arial" w:cs="Arial"/>
          <w:b/>
          <w:bCs/>
          <w:color w:val="3C4245"/>
          <w:lang w:val="en-GB" w:eastAsia="fr-BE"/>
        </w:rPr>
        <w:t>(UK)</w:t>
      </w:r>
    </w:p>
    <w:p w14:paraId="2BA8C402" w14:textId="77777777" w:rsidR="00E53D88" w:rsidRPr="00AB61A0" w:rsidRDefault="007D6EA8" w:rsidP="003A14D6">
      <w:pPr>
        <w:pStyle w:val="ListParagraph"/>
        <w:spacing w:after="0" w:line="240" w:lineRule="auto"/>
        <w:ind w:left="714"/>
        <w:contextualSpacing w:val="0"/>
        <w:jc w:val="both"/>
        <w:textAlignment w:val="bottom"/>
        <w:rPr>
          <w:rFonts w:ascii="Arial" w:hAnsi="Arial" w:cs="Arial"/>
          <w:lang w:val="en-GB"/>
        </w:rPr>
      </w:pPr>
      <w:hyperlink r:id="rId45" w:history="1">
        <w:r w:rsidR="00E53D88" w:rsidRPr="00AB61A0">
          <w:rPr>
            <w:rStyle w:val="Hyperlink"/>
            <w:rFonts w:ascii="Arial" w:hAnsi="Arial" w:cs="Arial"/>
            <w:lang w:val="en-GB"/>
          </w:rPr>
          <w:t>https://www.matesinmind.org/news/covid19-mentalhealth.html</w:t>
        </w:r>
      </w:hyperlink>
      <w:r w:rsidR="00E53D88" w:rsidRPr="00AB61A0">
        <w:rPr>
          <w:rFonts w:ascii="Arial" w:hAnsi="Arial" w:cs="Arial"/>
        </w:rPr>
        <w:t xml:space="preserve"> </w:t>
      </w:r>
    </w:p>
    <w:p w14:paraId="047455C6" w14:textId="77777777" w:rsidR="00E53D88" w:rsidRPr="00AD61DE" w:rsidRDefault="00E53D88" w:rsidP="003A14D6">
      <w:pPr>
        <w:pStyle w:val="ListParagraph"/>
        <w:numPr>
          <w:ilvl w:val="0"/>
          <w:numId w:val="3"/>
        </w:numPr>
        <w:spacing w:after="0" w:line="240" w:lineRule="auto"/>
        <w:ind w:left="714" w:hanging="357"/>
        <w:contextualSpacing w:val="0"/>
        <w:jc w:val="both"/>
        <w:textAlignment w:val="bottom"/>
        <w:rPr>
          <w:rFonts w:ascii="Arial" w:hAnsi="Arial" w:cs="Arial"/>
          <w:b/>
          <w:bCs/>
          <w:color w:val="3C4245"/>
          <w:lang w:val="en-GB" w:eastAsia="fr-BE"/>
        </w:rPr>
      </w:pPr>
      <w:r w:rsidRPr="00AD61DE">
        <w:rPr>
          <w:rFonts w:ascii="Arial" w:hAnsi="Arial" w:cs="Arial"/>
          <w:b/>
          <w:bCs/>
          <w:color w:val="3C4245"/>
          <w:lang w:val="en-GB" w:eastAsia="fr-BE"/>
        </w:rPr>
        <w:t>NHS (UK) mind plan</w:t>
      </w:r>
    </w:p>
    <w:p w14:paraId="7E0B469F" w14:textId="4D1697A3" w:rsidR="00E53D88" w:rsidRDefault="00E53D88" w:rsidP="003A14D6">
      <w:pPr>
        <w:pStyle w:val="ListParagraph"/>
        <w:spacing w:after="0" w:line="240" w:lineRule="auto"/>
        <w:contextualSpacing w:val="0"/>
        <w:jc w:val="both"/>
        <w:rPr>
          <w:rStyle w:val="Hyperlink"/>
          <w:rFonts w:ascii="Arial" w:hAnsi="Arial" w:cs="Arial"/>
          <w:lang w:val="en-GB"/>
        </w:rPr>
      </w:pPr>
      <w:r w:rsidRPr="00AB61A0">
        <w:rPr>
          <w:rFonts w:ascii="Arial" w:hAnsi="Arial" w:cs="Arial"/>
          <w:lang w:val="en-GB"/>
        </w:rPr>
        <w:t xml:space="preserve"> </w:t>
      </w:r>
      <w:hyperlink r:id="rId46" w:history="1">
        <w:r w:rsidRPr="00AB61A0">
          <w:rPr>
            <w:rStyle w:val="Hyperlink"/>
            <w:rFonts w:ascii="Arial" w:hAnsi="Arial" w:cs="Arial"/>
            <w:lang w:val="en-GB"/>
          </w:rPr>
          <w:t>https://www.nhs.uk/oneyou/every-mind-matters/your-mind-plan-quiz/</w:t>
        </w:r>
      </w:hyperlink>
    </w:p>
    <w:p w14:paraId="4C35723B" w14:textId="0F79A4B4" w:rsidR="00BC4F99" w:rsidRDefault="00BC4F99" w:rsidP="00BC4F99">
      <w:pPr>
        <w:numPr>
          <w:ilvl w:val="0"/>
          <w:numId w:val="21"/>
        </w:numPr>
        <w:shd w:val="clear" w:color="auto" w:fill="FEFEFE"/>
        <w:spacing w:after="0" w:line="240" w:lineRule="auto"/>
        <w:ind w:hanging="240"/>
        <w:rPr>
          <w:rFonts w:ascii="Arial" w:hAnsi="Arial" w:cs="Arial"/>
          <w:b/>
          <w:bCs/>
        </w:rPr>
      </w:pPr>
      <w:r w:rsidRPr="00BC4F99">
        <w:rPr>
          <w:rFonts w:ascii="Arial" w:hAnsi="Arial" w:cs="Arial"/>
          <w:b/>
          <w:bCs/>
        </w:rPr>
        <w:t>MPA guides for </w:t>
      </w:r>
      <w:hyperlink r:id="rId47" w:tooltip="Managers" w:history="1">
        <w:r w:rsidRPr="00BC4F99">
          <w:rPr>
            <w:rStyle w:val="Hyperlink"/>
            <w:rFonts w:ascii="Arial" w:hAnsi="Arial" w:cs="Arial"/>
            <w:b/>
            <w:bCs/>
            <w:color w:val="auto"/>
          </w:rPr>
          <w:t>Managers</w:t>
        </w:r>
      </w:hyperlink>
      <w:r w:rsidRPr="00BC4F99">
        <w:rPr>
          <w:rFonts w:ascii="Arial" w:hAnsi="Arial" w:cs="Arial"/>
          <w:b/>
          <w:bCs/>
        </w:rPr>
        <w:t> and </w:t>
      </w:r>
      <w:hyperlink r:id="rId48" w:tooltip="Employees" w:history="1">
        <w:r w:rsidRPr="00BC4F99">
          <w:rPr>
            <w:rStyle w:val="Hyperlink"/>
            <w:rFonts w:ascii="Arial" w:hAnsi="Arial" w:cs="Arial"/>
            <w:b/>
            <w:bCs/>
            <w:color w:val="auto"/>
          </w:rPr>
          <w:t>Employees</w:t>
        </w:r>
      </w:hyperlink>
      <w:r w:rsidRPr="00BC4F99">
        <w:rPr>
          <w:rFonts w:ascii="Arial" w:hAnsi="Arial" w:cs="Arial"/>
          <w:b/>
          <w:bCs/>
        </w:rPr>
        <w:t> on Mental Health and Wellbeing issues</w:t>
      </w:r>
    </w:p>
    <w:p w14:paraId="48B0401E" w14:textId="62E5FD11" w:rsidR="00BC4F99" w:rsidRPr="00BC4F99" w:rsidRDefault="007D6EA8" w:rsidP="00BC4F99">
      <w:pPr>
        <w:shd w:val="clear" w:color="auto" w:fill="FEFEFE"/>
        <w:spacing w:after="0" w:line="240" w:lineRule="auto"/>
        <w:ind w:left="720"/>
        <w:rPr>
          <w:rFonts w:ascii="Arial" w:hAnsi="Arial" w:cs="Arial"/>
        </w:rPr>
      </w:pPr>
      <w:hyperlink r:id="rId49" w:history="1">
        <w:r w:rsidR="00BC4F99" w:rsidRPr="00BC4F99">
          <w:rPr>
            <w:rStyle w:val="Hyperlink"/>
            <w:rFonts w:ascii="Arial" w:hAnsi="Arial" w:cs="Arial"/>
          </w:rPr>
          <w:t>https://bit.ly/3lVTYhQ</w:t>
        </w:r>
      </w:hyperlink>
      <w:r w:rsidR="00BC4F99" w:rsidRPr="00BC4F99">
        <w:rPr>
          <w:rFonts w:ascii="Arial" w:hAnsi="Arial" w:cs="Arial"/>
        </w:rPr>
        <w:t xml:space="preserve"> </w:t>
      </w:r>
      <w:r w:rsidR="00BC4F99">
        <w:rPr>
          <w:rFonts w:ascii="Arial" w:hAnsi="Arial" w:cs="Arial"/>
        </w:rPr>
        <w:t xml:space="preserve">&amp; </w:t>
      </w:r>
      <w:hyperlink r:id="rId50" w:history="1">
        <w:r w:rsidR="00BC4F99" w:rsidRPr="00BF2F12">
          <w:rPr>
            <w:rStyle w:val="Hyperlink"/>
            <w:rFonts w:ascii="Arial" w:hAnsi="Arial" w:cs="Arial"/>
          </w:rPr>
          <w:t>https://bit.ly/39LtPzX</w:t>
        </w:r>
      </w:hyperlink>
      <w:r w:rsidR="00BC4F99">
        <w:rPr>
          <w:rFonts w:ascii="Arial" w:hAnsi="Arial" w:cs="Arial"/>
        </w:rPr>
        <w:t xml:space="preserve"> </w:t>
      </w:r>
    </w:p>
    <w:p w14:paraId="76C42E90" w14:textId="77777777" w:rsidR="00BC4F99" w:rsidRDefault="00BC4F99" w:rsidP="003A14D6">
      <w:pPr>
        <w:pStyle w:val="ListParagraph"/>
        <w:spacing w:after="0" w:line="240" w:lineRule="auto"/>
        <w:contextualSpacing w:val="0"/>
        <w:jc w:val="both"/>
        <w:rPr>
          <w:rStyle w:val="Hyperlink"/>
          <w:rFonts w:ascii="Arial" w:hAnsi="Arial" w:cs="Arial"/>
          <w:lang w:val="en-GB"/>
        </w:rPr>
      </w:pPr>
    </w:p>
    <w:p w14:paraId="52700B66" w14:textId="2F721828" w:rsidR="006D0507" w:rsidRDefault="006D0507" w:rsidP="003A14D6">
      <w:pPr>
        <w:pStyle w:val="ListParagraph"/>
        <w:spacing w:after="0" w:line="240" w:lineRule="auto"/>
        <w:contextualSpacing w:val="0"/>
        <w:jc w:val="both"/>
        <w:rPr>
          <w:rStyle w:val="Hyperlink"/>
          <w:rFonts w:ascii="Arial" w:hAnsi="Arial" w:cs="Arial"/>
          <w:lang w:val="en-GB"/>
        </w:rPr>
      </w:pPr>
    </w:p>
    <w:p w14:paraId="5DDEEE3B" w14:textId="77777777" w:rsidR="006D0507" w:rsidRPr="006D0507" w:rsidRDefault="006D0507" w:rsidP="006D0507">
      <w:pPr>
        <w:pStyle w:val="ListParagraph"/>
        <w:numPr>
          <w:ilvl w:val="0"/>
          <w:numId w:val="3"/>
        </w:numPr>
        <w:spacing w:after="0" w:line="240" w:lineRule="auto"/>
        <w:ind w:left="714" w:hanging="357"/>
        <w:contextualSpacing w:val="0"/>
        <w:jc w:val="both"/>
        <w:textAlignment w:val="bottom"/>
        <w:rPr>
          <w:rFonts w:ascii="Arial" w:hAnsi="Arial" w:cs="Arial"/>
          <w:b/>
          <w:bCs/>
          <w:color w:val="3C4245"/>
          <w:lang w:val="en-GB" w:eastAsia="fr-BE"/>
        </w:rPr>
      </w:pPr>
      <w:r w:rsidRPr="006D0507">
        <w:rPr>
          <w:rFonts w:ascii="Arial" w:hAnsi="Arial" w:cs="Arial"/>
          <w:b/>
          <w:bCs/>
          <w:color w:val="3C4245"/>
          <w:lang w:val="en-GB" w:eastAsia="fr-BE"/>
        </w:rPr>
        <w:t xml:space="preserve">Be upstanding </w:t>
      </w:r>
    </w:p>
    <w:p w14:paraId="05A18840" w14:textId="19B55DDF" w:rsidR="006D0507" w:rsidRPr="006D0507" w:rsidRDefault="006D0507" w:rsidP="006D0507">
      <w:pPr>
        <w:pStyle w:val="ListParagraph"/>
        <w:spacing w:after="0" w:line="240" w:lineRule="auto"/>
        <w:contextualSpacing w:val="0"/>
        <w:jc w:val="both"/>
        <w:textAlignment w:val="bottom"/>
        <w:rPr>
          <w:rStyle w:val="Hyperlink"/>
          <w:rFonts w:ascii="Arial" w:hAnsi="Arial" w:cs="Arial"/>
          <w:lang w:val="en-GB"/>
        </w:rPr>
      </w:pPr>
      <w:r w:rsidRPr="006D0507">
        <w:rPr>
          <w:rStyle w:val="Hyperlink"/>
          <w:rFonts w:ascii="Arial" w:hAnsi="Arial" w:cs="Arial"/>
          <w:lang w:val="en-GB"/>
        </w:rPr>
        <w:t>http://beupstanding.blog/2020/08/new-video-resources-available-on-creating-healthy-and-safe-computer-work/</w:t>
      </w:r>
    </w:p>
    <w:p w14:paraId="471570AD" w14:textId="77777777" w:rsidR="006D0507" w:rsidRPr="006D0507" w:rsidRDefault="006D0507" w:rsidP="003A14D6">
      <w:pPr>
        <w:pStyle w:val="ListParagraph"/>
        <w:spacing w:after="0" w:line="240" w:lineRule="auto"/>
        <w:contextualSpacing w:val="0"/>
        <w:jc w:val="both"/>
        <w:rPr>
          <w:rStyle w:val="Hyperlink"/>
          <w:rFonts w:ascii="Arial" w:hAnsi="Arial" w:cs="Arial"/>
        </w:rPr>
      </w:pPr>
    </w:p>
    <w:p w14:paraId="11A13CB9" w14:textId="77777777" w:rsidR="00E53D88" w:rsidRPr="00A5605E" w:rsidRDefault="00E53D88" w:rsidP="003A14D6">
      <w:pPr>
        <w:pStyle w:val="ListParagraph"/>
        <w:numPr>
          <w:ilvl w:val="0"/>
          <w:numId w:val="3"/>
        </w:numPr>
        <w:spacing w:after="0" w:line="240" w:lineRule="auto"/>
        <w:ind w:left="714" w:hanging="357"/>
        <w:contextualSpacing w:val="0"/>
        <w:jc w:val="both"/>
        <w:textAlignment w:val="bottom"/>
        <w:rPr>
          <w:rFonts w:ascii="Arial" w:hAnsi="Arial" w:cs="Arial"/>
          <w:b/>
          <w:bCs/>
          <w:color w:val="3C4245"/>
          <w:lang w:val="en-GB" w:eastAsia="fr-BE"/>
        </w:rPr>
      </w:pPr>
      <w:r w:rsidRPr="00A5605E">
        <w:rPr>
          <w:rFonts w:ascii="Arial" w:hAnsi="Arial" w:cs="Arial"/>
          <w:b/>
          <w:bCs/>
          <w:color w:val="3C4245"/>
          <w:lang w:val="en-GB" w:eastAsia="fr-BE"/>
        </w:rPr>
        <w:t xml:space="preserve">Be aware of </w:t>
      </w:r>
      <w:proofErr w:type="spellStart"/>
      <w:r w:rsidRPr="00A5605E">
        <w:rPr>
          <w:rFonts w:ascii="Arial" w:hAnsi="Arial" w:cs="Arial"/>
          <w:b/>
          <w:bCs/>
          <w:color w:val="3C4245"/>
          <w:lang w:val="en-GB" w:eastAsia="fr-BE"/>
        </w:rPr>
        <w:t>infodemic</w:t>
      </w:r>
      <w:proofErr w:type="spellEnd"/>
      <w:r w:rsidRPr="00A5605E">
        <w:rPr>
          <w:rFonts w:ascii="Arial" w:hAnsi="Arial" w:cs="Arial"/>
          <w:b/>
          <w:bCs/>
          <w:color w:val="3C4245"/>
          <w:lang w:val="en-GB" w:eastAsia="fr-BE"/>
        </w:rPr>
        <w:t xml:space="preserve"> </w:t>
      </w:r>
    </w:p>
    <w:p w14:paraId="71A33B87" w14:textId="77777777" w:rsidR="002B6F09" w:rsidRPr="002B6F09" w:rsidRDefault="007D6EA8" w:rsidP="003A14D6">
      <w:pPr>
        <w:pStyle w:val="ListParagraph"/>
        <w:spacing w:after="0" w:line="240" w:lineRule="auto"/>
        <w:contextualSpacing w:val="0"/>
        <w:jc w:val="both"/>
        <w:textAlignment w:val="bottom"/>
        <w:rPr>
          <w:rStyle w:val="Hyperlink"/>
          <w:rFonts w:ascii="Arial" w:hAnsi="Arial" w:cs="Arial"/>
          <w:lang w:val="en-GB"/>
        </w:rPr>
      </w:pPr>
      <w:hyperlink r:id="rId51" w:history="1">
        <w:r w:rsidR="00E53D88" w:rsidRPr="0088499F">
          <w:rPr>
            <w:rStyle w:val="Hyperlink"/>
            <w:rFonts w:ascii="Arial" w:hAnsi="Arial" w:cs="Arial"/>
            <w:lang w:val="en-GB"/>
          </w:rPr>
          <w:t>https://www.consilium.europa.eu/en/policies/covid-19-coronavirus-outbreak/official-sources-of-updated-information/</w:t>
        </w:r>
      </w:hyperlink>
    </w:p>
    <w:p w14:paraId="1E2F9E56" w14:textId="77777777" w:rsidR="009C60F5" w:rsidRPr="0088499F" w:rsidRDefault="009C60F5" w:rsidP="003A14D6">
      <w:pPr>
        <w:pStyle w:val="ListParagraph"/>
        <w:spacing w:after="0" w:line="240" w:lineRule="auto"/>
        <w:contextualSpacing w:val="0"/>
        <w:jc w:val="both"/>
        <w:textAlignment w:val="bottom"/>
        <w:rPr>
          <w:lang w:val="en-GB"/>
        </w:rPr>
      </w:pPr>
    </w:p>
    <w:p w14:paraId="23D9F920" w14:textId="77777777" w:rsidR="00B71D47" w:rsidRDefault="00B71D47" w:rsidP="00BE7E18">
      <w:pPr>
        <w:spacing w:after="120" w:line="240" w:lineRule="auto"/>
        <w:rPr>
          <w:rFonts w:ascii="Arial" w:hAnsi="Arial" w:cs="Arial"/>
          <w:b/>
          <w:color w:val="000000"/>
          <w:u w:val="single"/>
          <w:shd w:val="clear" w:color="auto" w:fill="FFFFFF"/>
          <w:lang w:val="en-GB"/>
        </w:rPr>
      </w:pPr>
      <w:r>
        <w:rPr>
          <w:rFonts w:ascii="Arial" w:hAnsi="Arial" w:cs="Arial"/>
          <w:b/>
          <w:color w:val="000000"/>
          <w:u w:val="single"/>
          <w:shd w:val="clear" w:color="auto" w:fill="FFFFFF"/>
          <w:lang w:val="en-GB"/>
        </w:rPr>
        <w:t xml:space="preserve">CEMBUREAU Members sharing </w:t>
      </w:r>
    </w:p>
    <w:p w14:paraId="7C36F6B8" w14:textId="77777777" w:rsidR="00B77C37" w:rsidRDefault="00B77C37" w:rsidP="00B77C37">
      <w:pPr>
        <w:spacing w:after="60" w:line="240" w:lineRule="auto"/>
        <w:textAlignment w:val="bottom"/>
        <w:rPr>
          <w:rFonts w:ascii="Arial" w:hAnsi="Arial" w:cs="Arial"/>
          <w:bCs/>
          <w:color w:val="3C4245"/>
          <w:lang w:val="en-GB" w:eastAsia="fr-BE"/>
        </w:rPr>
      </w:pPr>
      <w:r w:rsidRPr="00B31C19">
        <w:rPr>
          <w:rFonts w:ascii="Arial" w:hAnsi="Arial" w:cs="Arial"/>
          <w:bCs/>
          <w:color w:val="3C4245"/>
          <w:lang w:val="en-GB" w:eastAsia="fr-BE"/>
        </w:rPr>
        <w:t xml:space="preserve">AITEC Protocol Guide on Returning to work </w:t>
      </w:r>
    </w:p>
    <w:p w14:paraId="63A3F697" w14:textId="77777777" w:rsidR="00B77C37" w:rsidRPr="00B31C19" w:rsidRDefault="007D6EA8" w:rsidP="00AC7115">
      <w:pPr>
        <w:pStyle w:val="ListParagraph"/>
        <w:numPr>
          <w:ilvl w:val="0"/>
          <w:numId w:val="17"/>
        </w:numPr>
        <w:spacing w:after="60" w:line="240" w:lineRule="auto"/>
        <w:textAlignment w:val="bottom"/>
        <w:rPr>
          <w:rFonts w:ascii="Arial" w:hAnsi="Arial" w:cs="Arial"/>
          <w:bCs/>
          <w:color w:val="3C4245"/>
          <w:lang w:val="en-GB" w:eastAsia="fr-BE"/>
        </w:rPr>
      </w:pPr>
      <w:hyperlink r:id="rId52" w:tgtFrame="_blank" w:history="1">
        <w:r w:rsidR="00B77C37" w:rsidRPr="00B31C19">
          <w:rPr>
            <w:rFonts w:ascii="Arial" w:hAnsi="Arial" w:cs="Arial"/>
            <w:bCs/>
            <w:color w:val="3C4245"/>
            <w:lang w:val="en-GB" w:eastAsia="fr-BE"/>
          </w:rPr>
          <w:t>18275 - AITEC Guide on COVID 19 (Italian)</w:t>
        </w:r>
      </w:hyperlink>
    </w:p>
    <w:p w14:paraId="2437E18A" w14:textId="77777777" w:rsidR="00E53D88" w:rsidRPr="00B71D47" w:rsidRDefault="00B71D47" w:rsidP="00B71D47">
      <w:pPr>
        <w:spacing w:after="60" w:line="240" w:lineRule="auto"/>
        <w:textAlignment w:val="bottom"/>
        <w:rPr>
          <w:rFonts w:ascii="Arial" w:hAnsi="Arial" w:cs="Arial"/>
          <w:bCs/>
          <w:color w:val="3C4245"/>
          <w:lang w:val="en-GB" w:eastAsia="fr-BE"/>
        </w:rPr>
      </w:pPr>
      <w:r w:rsidRPr="00B71D47">
        <w:rPr>
          <w:rFonts w:ascii="Arial" w:hAnsi="Arial" w:cs="Arial"/>
          <w:bCs/>
          <w:color w:val="3C4245"/>
          <w:lang w:val="en-GB" w:eastAsia="fr-BE"/>
        </w:rPr>
        <w:t>M</w:t>
      </w:r>
      <w:r>
        <w:rPr>
          <w:rFonts w:ascii="Arial" w:hAnsi="Arial" w:cs="Arial"/>
          <w:bCs/>
          <w:color w:val="3C4245"/>
          <w:lang w:val="en-GB" w:eastAsia="fr-BE"/>
        </w:rPr>
        <w:t>PA</w:t>
      </w:r>
      <w:r w:rsidR="00E53D88" w:rsidRPr="00B71D47">
        <w:rPr>
          <w:rFonts w:ascii="Arial" w:hAnsi="Arial" w:cs="Arial"/>
          <w:bCs/>
          <w:color w:val="3C4245"/>
          <w:lang w:val="en-GB" w:eastAsia="fr-BE"/>
        </w:rPr>
        <w:t xml:space="preserve"> “Safer by sharing” – Safequarry.com Covid-19 pages</w:t>
      </w:r>
      <w:r>
        <w:rPr>
          <w:rFonts w:ascii="Arial" w:hAnsi="Arial" w:cs="Arial"/>
          <w:bCs/>
          <w:color w:val="3C4245"/>
          <w:lang w:val="en-GB" w:eastAsia="fr-BE"/>
        </w:rPr>
        <w:t xml:space="preserve"> &amp; Guides</w:t>
      </w:r>
    </w:p>
    <w:p w14:paraId="0ED42714" w14:textId="77777777" w:rsidR="00F97756" w:rsidRPr="00B31C19" w:rsidRDefault="00E53D88" w:rsidP="00AC7115">
      <w:pPr>
        <w:pStyle w:val="ListParagraph"/>
        <w:numPr>
          <w:ilvl w:val="0"/>
          <w:numId w:val="9"/>
        </w:numPr>
        <w:spacing w:after="60" w:line="240" w:lineRule="auto"/>
        <w:textAlignment w:val="bottom"/>
        <w:rPr>
          <w:rStyle w:val="Hyperlink"/>
          <w:rFonts w:ascii="Arial" w:hAnsi="Arial" w:cs="Arial"/>
          <w:b/>
          <w:bCs/>
          <w:color w:val="3C4245"/>
          <w:u w:val="none"/>
          <w:lang w:val="en-GB" w:eastAsia="fr-BE"/>
        </w:rPr>
      </w:pPr>
      <w:r w:rsidRPr="00B31C19">
        <w:rPr>
          <w:rFonts w:ascii="Arial" w:hAnsi="Arial" w:cs="Arial"/>
          <w:lang w:val="en-GB"/>
        </w:rPr>
        <w:t xml:space="preserve"> </w:t>
      </w:r>
      <w:hyperlink r:id="rId53" w:history="1">
        <w:r w:rsidRPr="00B31C19">
          <w:rPr>
            <w:rStyle w:val="Hyperlink"/>
            <w:rFonts w:ascii="Arial" w:hAnsi="Arial" w:cs="Arial"/>
            <w:lang w:val="en-GB"/>
          </w:rPr>
          <w:t>https://www.safequarry.com/Search.aspx?Search=covid</w:t>
        </w:r>
      </w:hyperlink>
    </w:p>
    <w:p w14:paraId="7BEBE9BA" w14:textId="77777777" w:rsidR="00B71D47" w:rsidRDefault="007D6EA8" w:rsidP="00B71D47">
      <w:pPr>
        <w:spacing w:after="60" w:line="240" w:lineRule="auto"/>
        <w:textAlignment w:val="bottom"/>
        <w:rPr>
          <w:rFonts w:ascii="Arial" w:hAnsi="Arial" w:cs="Arial"/>
          <w:bCs/>
          <w:color w:val="3C4245"/>
          <w:lang w:val="en-GB" w:eastAsia="fr-BE"/>
        </w:rPr>
      </w:pPr>
      <w:hyperlink r:id="rId54" w:tgtFrame="_blank" w:history="1">
        <w:r w:rsidR="00B71D47" w:rsidRPr="00B71D47">
          <w:rPr>
            <w:rFonts w:ascii="Arial" w:hAnsi="Arial" w:cs="Arial"/>
            <w:bCs/>
            <w:color w:val="3C4245"/>
            <w:lang w:val="en-GB" w:eastAsia="fr-BE"/>
          </w:rPr>
          <w:t xml:space="preserve">TCMA – Health &amp; Safety Covid-19 </w:t>
        </w:r>
      </w:hyperlink>
      <w:r w:rsidR="00B71D47" w:rsidRPr="00B71D47">
        <w:rPr>
          <w:rFonts w:ascii="Arial" w:hAnsi="Arial" w:cs="Arial"/>
          <w:bCs/>
          <w:color w:val="3C4245"/>
          <w:lang w:val="en-GB" w:eastAsia="fr-BE"/>
        </w:rPr>
        <w:t xml:space="preserve"> good practices</w:t>
      </w:r>
    </w:p>
    <w:p w14:paraId="24727F01" w14:textId="77777777" w:rsidR="00B71D47" w:rsidRPr="00B31C19" w:rsidRDefault="007D6EA8" w:rsidP="00AC7115">
      <w:pPr>
        <w:pStyle w:val="ListParagraph"/>
        <w:numPr>
          <w:ilvl w:val="0"/>
          <w:numId w:val="17"/>
        </w:numPr>
        <w:spacing w:after="60" w:line="240" w:lineRule="auto"/>
        <w:textAlignment w:val="bottom"/>
        <w:rPr>
          <w:rFonts w:ascii="Arial" w:hAnsi="Arial" w:cs="Arial"/>
          <w:bCs/>
          <w:color w:val="3C4245"/>
          <w:lang w:val="en-GB" w:eastAsia="fr-BE"/>
        </w:rPr>
      </w:pPr>
      <w:hyperlink r:id="rId55" w:tgtFrame="_blank" w:history="1">
        <w:r w:rsidR="00B71D47" w:rsidRPr="00B31C19">
          <w:rPr>
            <w:rFonts w:ascii="Arial" w:hAnsi="Arial" w:cs="Arial"/>
            <w:bCs/>
            <w:color w:val="3C4245"/>
            <w:lang w:val="en-GB" w:eastAsia="fr-BE"/>
          </w:rPr>
          <w:t>18274 - TCMA – Health &amp; Safety – COVID 19</w:t>
        </w:r>
      </w:hyperlink>
    </w:p>
    <w:p w14:paraId="577F1BB5" w14:textId="77777777" w:rsidR="00B31C19" w:rsidRDefault="00B31C19" w:rsidP="00B31C19">
      <w:pPr>
        <w:spacing w:after="60" w:line="240" w:lineRule="auto"/>
        <w:textAlignment w:val="bottom"/>
        <w:rPr>
          <w:bCs/>
          <w:color w:val="3C4245"/>
          <w:lang w:val="en-GB" w:eastAsia="fr-BE"/>
        </w:rPr>
      </w:pPr>
    </w:p>
    <w:p w14:paraId="4256E07F" w14:textId="77777777" w:rsidR="00B31C19" w:rsidRPr="00B31C19" w:rsidRDefault="00B31C19" w:rsidP="00B31C19">
      <w:pPr>
        <w:spacing w:after="60" w:line="240" w:lineRule="auto"/>
        <w:textAlignment w:val="bottom"/>
        <w:rPr>
          <w:bCs/>
          <w:color w:val="3C4245"/>
          <w:lang w:eastAsia="fr-BE"/>
        </w:rPr>
      </w:pPr>
    </w:p>
    <w:sectPr w:rsidR="00B31C19" w:rsidRPr="00B31C19" w:rsidSect="00F616AA">
      <w:footerReference w:type="default" r:id="rId56"/>
      <w:headerReference w:type="first" r:id="rId57"/>
      <w:footerReference w:type="first" r:id="rId58"/>
      <w:pgSz w:w="12240" w:h="15840" w:code="1"/>
      <w:pgMar w:top="1440" w:right="1077" w:bottom="1440" w:left="1077" w:header="720" w:footer="2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0A908" w14:textId="77777777" w:rsidR="003A14D6" w:rsidRDefault="003A14D6" w:rsidP="00456112">
      <w:pPr>
        <w:spacing w:after="0" w:line="240" w:lineRule="auto"/>
      </w:pPr>
      <w:r>
        <w:separator/>
      </w:r>
    </w:p>
  </w:endnote>
  <w:endnote w:type="continuationSeparator" w:id="0">
    <w:p w14:paraId="1C0AD821" w14:textId="77777777" w:rsidR="003A14D6" w:rsidRDefault="003A14D6" w:rsidP="00456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6014A" w14:textId="2710F868" w:rsidR="003A14D6" w:rsidRPr="00761A04" w:rsidRDefault="003A14D6" w:rsidP="00761A04">
    <w:pPr>
      <w:spacing w:line="276" w:lineRule="auto"/>
      <w:rPr>
        <w:rFonts w:cstheme="minorHAnsi"/>
        <w:bCs/>
        <w:i/>
        <w:iCs/>
        <w:spacing w:val="-4"/>
        <w:sz w:val="16"/>
        <w:szCs w:val="16"/>
      </w:rPr>
    </w:pPr>
    <w:r w:rsidRPr="00761A04">
      <w:rPr>
        <w:rFonts w:cstheme="minorHAnsi"/>
        <w:bCs/>
        <w:i/>
        <w:iCs/>
        <w:spacing w:val="-4"/>
        <w:sz w:val="16"/>
        <w:szCs w:val="16"/>
      </w:rPr>
      <w:t>Examples of main preventive actions at cement production &amp; distribution facilities &amp; RMC plants to address the spread of COVID-19</w:t>
    </w:r>
    <w:r w:rsidRPr="00456112">
      <w:rPr>
        <w:rFonts w:cstheme="minorHAnsi"/>
        <w:bCs/>
        <w:i/>
        <w:iCs/>
        <w:spacing w:val="-4"/>
        <w:sz w:val="16"/>
        <w:szCs w:val="16"/>
      </w:rPr>
      <w:t xml:space="preserve"> – </w:t>
    </w:r>
    <w:r w:rsidR="00E053F8">
      <w:rPr>
        <w:rFonts w:cstheme="minorHAnsi"/>
        <w:bCs/>
        <w:i/>
        <w:iCs/>
        <w:spacing w:val="-4"/>
        <w:sz w:val="16"/>
        <w:szCs w:val="16"/>
      </w:rPr>
      <w:t xml:space="preserve">November </w:t>
    </w:r>
    <w:r w:rsidRPr="00456112">
      <w:rPr>
        <w:rFonts w:cstheme="minorHAnsi"/>
        <w:bCs/>
        <w:i/>
        <w:iCs/>
        <w:spacing w:val="-4"/>
        <w:sz w:val="16"/>
        <w:szCs w:val="16"/>
      </w:rPr>
      <w:t>2020</w:t>
    </w:r>
  </w:p>
  <w:p w14:paraId="1EAC47F4" w14:textId="77777777" w:rsidR="003A14D6" w:rsidRDefault="003A14D6" w:rsidP="00F616AA">
    <w:pPr>
      <w:pStyle w:val="Footer"/>
      <w:pBdr>
        <w:top w:val="single" w:sz="4" w:space="1" w:color="D9D9D9" w:themeColor="background1" w:themeShade="D9"/>
      </w:pBdr>
      <w:tabs>
        <w:tab w:val="clear" w:pos="4513"/>
        <w:tab w:val="clear" w:pos="9026"/>
        <w:tab w:val="center" w:pos="-5245"/>
        <w:tab w:val="right" w:pos="10065"/>
      </w:tabs>
    </w:pPr>
    <w:r w:rsidRPr="00F616AA">
      <w:rPr>
        <w:rFonts w:ascii="Arial" w:hAnsi="Arial" w:cs="Arial"/>
        <w:sz w:val="18"/>
        <w:szCs w:val="18"/>
      </w:rPr>
      <w:t>Doc 18014</w:t>
    </w:r>
    <w:r>
      <w:t xml:space="preserve"> </w:t>
    </w:r>
    <w:r>
      <w:tab/>
    </w:r>
    <w:sdt>
      <w:sdtPr>
        <w:id w:val="1876266990"/>
        <w:docPartObj>
          <w:docPartGallery w:val="Page Numbers (Bottom of Page)"/>
          <w:docPartUnique/>
        </w:docPartObj>
      </w:sdtPr>
      <w:sdtEndPr>
        <w:rPr>
          <w:color w:val="7F7F7F" w:themeColor="background1" w:themeShade="7F"/>
          <w:spacing w:val="60"/>
        </w:rPr>
      </w:sdtEndPr>
      <w:sdtContent>
        <w:r w:rsidRPr="0002357D">
          <w:rPr>
            <w:sz w:val="16"/>
            <w:szCs w:val="16"/>
          </w:rPr>
          <w:fldChar w:fldCharType="begin"/>
        </w:r>
        <w:r w:rsidRPr="0002357D">
          <w:rPr>
            <w:sz w:val="16"/>
            <w:szCs w:val="16"/>
          </w:rPr>
          <w:instrText xml:space="preserve"> PAGE   \* MERGEFORMAT </w:instrText>
        </w:r>
        <w:r w:rsidRPr="0002357D">
          <w:rPr>
            <w:sz w:val="16"/>
            <w:szCs w:val="16"/>
          </w:rPr>
          <w:fldChar w:fldCharType="separate"/>
        </w:r>
        <w:r w:rsidR="001E32AD">
          <w:rPr>
            <w:noProof/>
            <w:sz w:val="16"/>
            <w:szCs w:val="16"/>
          </w:rPr>
          <w:t>7</w:t>
        </w:r>
        <w:r w:rsidRPr="0002357D">
          <w:rPr>
            <w:noProof/>
            <w:sz w:val="16"/>
            <w:szCs w:val="16"/>
          </w:rPr>
          <w:fldChar w:fldCharType="end"/>
        </w:r>
        <w:r w:rsidRPr="0002357D">
          <w:rPr>
            <w:sz w:val="16"/>
            <w:szCs w:val="16"/>
          </w:rPr>
          <w:t xml:space="preserve"> | </w:t>
        </w:r>
        <w:r w:rsidRPr="0002357D">
          <w:rPr>
            <w:color w:val="7F7F7F" w:themeColor="background1" w:themeShade="7F"/>
            <w:spacing w:val="60"/>
            <w:sz w:val="16"/>
            <w:szCs w:val="16"/>
          </w:rPr>
          <w:t>Page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46A51" w14:textId="77777777" w:rsidR="003A14D6" w:rsidRPr="00F616AA" w:rsidRDefault="003A14D6">
    <w:pPr>
      <w:pStyle w:val="Footer"/>
      <w:rPr>
        <w:rFonts w:ascii="Arial" w:hAnsi="Arial" w:cs="Arial"/>
        <w:sz w:val="18"/>
        <w:szCs w:val="18"/>
      </w:rPr>
    </w:pPr>
    <w:r w:rsidRPr="00F616AA">
      <w:rPr>
        <w:rFonts w:ascii="Arial" w:hAnsi="Arial" w:cs="Arial"/>
        <w:sz w:val="18"/>
        <w:szCs w:val="18"/>
      </w:rPr>
      <w:t>Doc 18014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F37A3" w14:textId="77777777" w:rsidR="003A14D6" w:rsidRDefault="003A14D6" w:rsidP="00456112">
      <w:pPr>
        <w:spacing w:after="0" w:line="240" w:lineRule="auto"/>
      </w:pPr>
      <w:r>
        <w:separator/>
      </w:r>
    </w:p>
  </w:footnote>
  <w:footnote w:type="continuationSeparator" w:id="0">
    <w:p w14:paraId="7FF5D73F" w14:textId="77777777" w:rsidR="003A14D6" w:rsidRDefault="003A14D6" w:rsidP="00456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84E8D" w14:textId="77777777" w:rsidR="003A14D6" w:rsidRDefault="003A14D6">
    <w:pPr>
      <w:pStyle w:val="Header"/>
    </w:pPr>
    <w:r w:rsidRPr="00375CF2">
      <w:rPr>
        <w:noProof/>
        <w:lang w:val="fr-BE" w:eastAsia="fr-BE"/>
      </w:rPr>
      <w:drawing>
        <wp:anchor distT="0" distB="0" distL="114300" distR="114300" simplePos="0" relativeHeight="251659264" behindDoc="1" locked="0" layoutInCell="1" allowOverlap="1" wp14:anchorId="73DA815F" wp14:editId="20A2093B">
          <wp:simplePos x="0" y="0"/>
          <wp:positionH relativeFrom="column">
            <wp:posOffset>14068</wp:posOffset>
          </wp:positionH>
          <wp:positionV relativeFrom="paragraph">
            <wp:posOffset>-175748</wp:posOffset>
          </wp:positionV>
          <wp:extent cx="1638300" cy="390525"/>
          <wp:effectExtent l="0" t="0" r="0" b="9525"/>
          <wp:wrapTight wrapText="bothSides">
            <wp:wrapPolygon edited="0">
              <wp:start x="0" y="0"/>
              <wp:lineTo x="0" y="21073"/>
              <wp:lineTo x="21349" y="21073"/>
              <wp:lineTo x="2134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FD4EABC"/>
    <w:lvl w:ilvl="0">
      <w:numFmt w:val="bullet"/>
      <w:lvlText w:val="*"/>
      <w:lvlJc w:val="left"/>
    </w:lvl>
  </w:abstractNum>
  <w:abstractNum w:abstractNumId="1" w15:restartNumberingAfterBreak="0">
    <w:nsid w:val="09466289"/>
    <w:multiLevelType w:val="multilevel"/>
    <w:tmpl w:val="E696A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9475D"/>
    <w:multiLevelType w:val="hybridMultilevel"/>
    <w:tmpl w:val="13FE3854"/>
    <w:lvl w:ilvl="0" w:tplc="6A7A22A0">
      <w:start w:val="1"/>
      <w:numFmt w:val="bullet"/>
      <w:lvlText w:val=""/>
      <w:lvlJc w:val="left"/>
      <w:pPr>
        <w:ind w:left="720" w:hanging="360"/>
      </w:pPr>
      <w:rPr>
        <w:rFonts w:ascii="Wingdings" w:hAnsi="Wingdings" w:hint="default"/>
        <w:color w:val="auto"/>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13E55B09"/>
    <w:multiLevelType w:val="hybridMultilevel"/>
    <w:tmpl w:val="30244586"/>
    <w:lvl w:ilvl="0" w:tplc="E72ABB4E">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55A478A"/>
    <w:multiLevelType w:val="hybridMultilevel"/>
    <w:tmpl w:val="136C69E2"/>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2E33244A"/>
    <w:multiLevelType w:val="hybridMultilevel"/>
    <w:tmpl w:val="E2046422"/>
    <w:lvl w:ilvl="0" w:tplc="3AD8BEDE">
      <w:start w:val="1"/>
      <w:numFmt w:val="bullet"/>
      <w:lvlText w:val=""/>
      <w:lvlJc w:val="left"/>
      <w:pPr>
        <w:ind w:left="700" w:hanging="360"/>
      </w:pPr>
      <w:rPr>
        <w:rFonts w:ascii="Symbol" w:hAnsi="Symbol" w:hint="default"/>
      </w:rPr>
    </w:lvl>
    <w:lvl w:ilvl="1" w:tplc="04080003" w:tentative="1">
      <w:start w:val="1"/>
      <w:numFmt w:val="bullet"/>
      <w:lvlText w:val="o"/>
      <w:lvlJc w:val="left"/>
      <w:pPr>
        <w:ind w:left="1420" w:hanging="360"/>
      </w:pPr>
      <w:rPr>
        <w:rFonts w:ascii="Courier New" w:hAnsi="Courier New" w:cs="Courier New" w:hint="default"/>
      </w:rPr>
    </w:lvl>
    <w:lvl w:ilvl="2" w:tplc="04080005" w:tentative="1">
      <w:start w:val="1"/>
      <w:numFmt w:val="bullet"/>
      <w:lvlText w:val=""/>
      <w:lvlJc w:val="left"/>
      <w:pPr>
        <w:ind w:left="2140" w:hanging="360"/>
      </w:pPr>
      <w:rPr>
        <w:rFonts w:ascii="Wingdings" w:hAnsi="Wingdings" w:hint="default"/>
      </w:rPr>
    </w:lvl>
    <w:lvl w:ilvl="3" w:tplc="04080001" w:tentative="1">
      <w:start w:val="1"/>
      <w:numFmt w:val="bullet"/>
      <w:lvlText w:val=""/>
      <w:lvlJc w:val="left"/>
      <w:pPr>
        <w:ind w:left="2860" w:hanging="360"/>
      </w:pPr>
      <w:rPr>
        <w:rFonts w:ascii="Symbol" w:hAnsi="Symbol" w:hint="default"/>
      </w:rPr>
    </w:lvl>
    <w:lvl w:ilvl="4" w:tplc="04080003" w:tentative="1">
      <w:start w:val="1"/>
      <w:numFmt w:val="bullet"/>
      <w:lvlText w:val="o"/>
      <w:lvlJc w:val="left"/>
      <w:pPr>
        <w:ind w:left="3580" w:hanging="360"/>
      </w:pPr>
      <w:rPr>
        <w:rFonts w:ascii="Courier New" w:hAnsi="Courier New" w:cs="Courier New" w:hint="default"/>
      </w:rPr>
    </w:lvl>
    <w:lvl w:ilvl="5" w:tplc="04080005" w:tentative="1">
      <w:start w:val="1"/>
      <w:numFmt w:val="bullet"/>
      <w:lvlText w:val=""/>
      <w:lvlJc w:val="left"/>
      <w:pPr>
        <w:ind w:left="4300" w:hanging="360"/>
      </w:pPr>
      <w:rPr>
        <w:rFonts w:ascii="Wingdings" w:hAnsi="Wingdings" w:hint="default"/>
      </w:rPr>
    </w:lvl>
    <w:lvl w:ilvl="6" w:tplc="04080001" w:tentative="1">
      <w:start w:val="1"/>
      <w:numFmt w:val="bullet"/>
      <w:lvlText w:val=""/>
      <w:lvlJc w:val="left"/>
      <w:pPr>
        <w:ind w:left="5020" w:hanging="360"/>
      </w:pPr>
      <w:rPr>
        <w:rFonts w:ascii="Symbol" w:hAnsi="Symbol" w:hint="default"/>
      </w:rPr>
    </w:lvl>
    <w:lvl w:ilvl="7" w:tplc="04080003" w:tentative="1">
      <w:start w:val="1"/>
      <w:numFmt w:val="bullet"/>
      <w:lvlText w:val="o"/>
      <w:lvlJc w:val="left"/>
      <w:pPr>
        <w:ind w:left="5740" w:hanging="360"/>
      </w:pPr>
      <w:rPr>
        <w:rFonts w:ascii="Courier New" w:hAnsi="Courier New" w:cs="Courier New" w:hint="default"/>
      </w:rPr>
    </w:lvl>
    <w:lvl w:ilvl="8" w:tplc="04080005" w:tentative="1">
      <w:start w:val="1"/>
      <w:numFmt w:val="bullet"/>
      <w:lvlText w:val=""/>
      <w:lvlJc w:val="left"/>
      <w:pPr>
        <w:ind w:left="6460" w:hanging="360"/>
      </w:pPr>
      <w:rPr>
        <w:rFonts w:ascii="Wingdings" w:hAnsi="Wingdings" w:hint="default"/>
      </w:rPr>
    </w:lvl>
  </w:abstractNum>
  <w:abstractNum w:abstractNumId="6" w15:restartNumberingAfterBreak="0">
    <w:nsid w:val="32DD064F"/>
    <w:multiLevelType w:val="hybridMultilevel"/>
    <w:tmpl w:val="46E65DA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8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870F05"/>
    <w:multiLevelType w:val="hybridMultilevel"/>
    <w:tmpl w:val="CA98DD28"/>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21A3200"/>
    <w:multiLevelType w:val="hybridMultilevel"/>
    <w:tmpl w:val="C4A0A7A4"/>
    <w:lvl w:ilvl="0" w:tplc="3AD8BEDE">
      <w:start w:val="1"/>
      <w:numFmt w:val="bullet"/>
      <w:lvlText w:val=""/>
      <w:lvlJc w:val="left"/>
      <w:pPr>
        <w:ind w:left="700" w:hanging="360"/>
      </w:pPr>
      <w:rPr>
        <w:rFonts w:ascii="Symbol" w:hAnsi="Symbol"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9" w15:restartNumberingAfterBreak="0">
    <w:nsid w:val="44D96BE7"/>
    <w:multiLevelType w:val="hybridMultilevel"/>
    <w:tmpl w:val="477E31F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4B774CCD"/>
    <w:multiLevelType w:val="multilevel"/>
    <w:tmpl w:val="167C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2D4A16"/>
    <w:multiLevelType w:val="hybridMultilevel"/>
    <w:tmpl w:val="D0C8FE3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4DC47DD"/>
    <w:multiLevelType w:val="hybridMultilevel"/>
    <w:tmpl w:val="5DAE606A"/>
    <w:lvl w:ilvl="0" w:tplc="3AD8BE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F70504"/>
    <w:multiLevelType w:val="hybridMultilevel"/>
    <w:tmpl w:val="35DEFFF8"/>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B16360C"/>
    <w:multiLevelType w:val="hybridMultilevel"/>
    <w:tmpl w:val="6A3E6B0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74D3D29"/>
    <w:multiLevelType w:val="hybridMultilevel"/>
    <w:tmpl w:val="0C7E93F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91C3811"/>
    <w:multiLevelType w:val="hybridMultilevel"/>
    <w:tmpl w:val="42E82FF8"/>
    <w:lvl w:ilvl="0" w:tplc="3AD8BE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D76627"/>
    <w:multiLevelType w:val="hybridMultilevel"/>
    <w:tmpl w:val="61BA8BE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22A18C7"/>
    <w:multiLevelType w:val="hybridMultilevel"/>
    <w:tmpl w:val="0C9AC62C"/>
    <w:lvl w:ilvl="0" w:tplc="30BA94B8">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B3A2BDF"/>
    <w:multiLevelType w:val="hybridMultilevel"/>
    <w:tmpl w:val="8C9E24D8"/>
    <w:lvl w:ilvl="0" w:tplc="3AD8BE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8"/>
  </w:num>
  <w:num w:numId="5">
    <w:abstractNumId w:val="16"/>
  </w:num>
  <w:num w:numId="6">
    <w:abstractNumId w:val="19"/>
  </w:num>
  <w:num w:numId="7">
    <w:abstractNumId w:val="12"/>
  </w:num>
  <w:num w:numId="8">
    <w:abstractNumId w:val="5"/>
  </w:num>
  <w:num w:numId="9">
    <w:abstractNumId w:val="15"/>
  </w:num>
  <w:num w:numId="10">
    <w:abstractNumId w:val="7"/>
  </w:num>
  <w:num w:numId="11">
    <w:abstractNumId w:val="18"/>
  </w:num>
  <w:num w:numId="12">
    <w:abstractNumId w:val="13"/>
  </w:num>
  <w:num w:numId="13">
    <w:abstractNumId w:val="11"/>
  </w:num>
  <w:num w:numId="14">
    <w:abstractNumId w:val="14"/>
  </w:num>
  <w:num w:numId="15">
    <w:abstractNumId w:val="17"/>
  </w:num>
  <w:num w:numId="16">
    <w:abstractNumId w:val="4"/>
  </w:num>
  <w:num w:numId="17">
    <w:abstractNumId w:val="3"/>
  </w:num>
  <w:num w:numId="18">
    <w:abstractNumId w:val="4"/>
  </w:num>
  <w:num w:numId="19">
    <w:abstractNumId w:val="0"/>
    <w:lvlOverride w:ilvl="0">
      <w:lvl w:ilvl="0">
        <w:numFmt w:val="bullet"/>
        <w:lvlText w:val="•"/>
        <w:legacy w:legacy="1" w:legacySpace="0" w:legacyIndent="0"/>
        <w:lvlJc w:val="left"/>
        <w:rPr>
          <w:rFonts w:ascii="Arial" w:hAnsi="Arial" w:cs="Arial" w:hint="default"/>
          <w:sz w:val="40"/>
        </w:rPr>
      </w:lvl>
    </w:lvlOverride>
  </w:num>
  <w:num w:numId="20">
    <w:abstractNumId w:val="1"/>
  </w:num>
  <w:num w:numId="21">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BE" w:vendorID="64" w:dllVersion="6" w:nlCheck="1" w:checkStyle="1"/>
  <w:activeWritingStyle w:appName="MSWord" w:lang="en-US" w:vendorID="64" w:dllVersion="6" w:nlCheck="1" w:checkStyle="1"/>
  <w:activeWritingStyle w:appName="MSWord" w:lang="fr-B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FC"/>
    <w:rsid w:val="00000DD5"/>
    <w:rsid w:val="0002357D"/>
    <w:rsid w:val="00030DD0"/>
    <w:rsid w:val="000541A4"/>
    <w:rsid w:val="00064E56"/>
    <w:rsid w:val="00080C51"/>
    <w:rsid w:val="00094740"/>
    <w:rsid w:val="000B4441"/>
    <w:rsid w:val="000B5AD5"/>
    <w:rsid w:val="0011626F"/>
    <w:rsid w:val="00137D1B"/>
    <w:rsid w:val="001E32AD"/>
    <w:rsid w:val="001E6222"/>
    <w:rsid w:val="001F1BC2"/>
    <w:rsid w:val="002134C1"/>
    <w:rsid w:val="002415CA"/>
    <w:rsid w:val="0025498F"/>
    <w:rsid w:val="00254FF3"/>
    <w:rsid w:val="0029124B"/>
    <w:rsid w:val="002A240E"/>
    <w:rsid w:val="002B5D4D"/>
    <w:rsid w:val="002B6F09"/>
    <w:rsid w:val="002D6007"/>
    <w:rsid w:val="002E5CB2"/>
    <w:rsid w:val="00316D61"/>
    <w:rsid w:val="003424F5"/>
    <w:rsid w:val="0035649F"/>
    <w:rsid w:val="0038030F"/>
    <w:rsid w:val="003A14D6"/>
    <w:rsid w:val="003A3C1C"/>
    <w:rsid w:val="003B33E5"/>
    <w:rsid w:val="00404C15"/>
    <w:rsid w:val="00416468"/>
    <w:rsid w:val="00422D4C"/>
    <w:rsid w:val="00456112"/>
    <w:rsid w:val="00473CB5"/>
    <w:rsid w:val="00476132"/>
    <w:rsid w:val="00482854"/>
    <w:rsid w:val="0048343F"/>
    <w:rsid w:val="005022D1"/>
    <w:rsid w:val="005203F5"/>
    <w:rsid w:val="00563A1B"/>
    <w:rsid w:val="0057425C"/>
    <w:rsid w:val="00583376"/>
    <w:rsid w:val="005A7B12"/>
    <w:rsid w:val="005A7C1D"/>
    <w:rsid w:val="005D6F0D"/>
    <w:rsid w:val="005E0B5E"/>
    <w:rsid w:val="00616FCE"/>
    <w:rsid w:val="00621B82"/>
    <w:rsid w:val="00624186"/>
    <w:rsid w:val="00643B9E"/>
    <w:rsid w:val="00645501"/>
    <w:rsid w:val="00652D0B"/>
    <w:rsid w:val="00653A84"/>
    <w:rsid w:val="006679D3"/>
    <w:rsid w:val="006711FB"/>
    <w:rsid w:val="006767C0"/>
    <w:rsid w:val="006A06AA"/>
    <w:rsid w:val="006A6AE2"/>
    <w:rsid w:val="006B1C09"/>
    <w:rsid w:val="006B354F"/>
    <w:rsid w:val="006C12D5"/>
    <w:rsid w:val="006D0507"/>
    <w:rsid w:val="006D197E"/>
    <w:rsid w:val="00761A04"/>
    <w:rsid w:val="007740FC"/>
    <w:rsid w:val="007B672D"/>
    <w:rsid w:val="007D6EA8"/>
    <w:rsid w:val="00806BA2"/>
    <w:rsid w:val="008078C7"/>
    <w:rsid w:val="00814EE7"/>
    <w:rsid w:val="00837379"/>
    <w:rsid w:val="0087798A"/>
    <w:rsid w:val="0088385C"/>
    <w:rsid w:val="00896034"/>
    <w:rsid w:val="00901B71"/>
    <w:rsid w:val="00937352"/>
    <w:rsid w:val="00966D1B"/>
    <w:rsid w:val="009A240A"/>
    <w:rsid w:val="009C31C9"/>
    <w:rsid w:val="009C60F5"/>
    <w:rsid w:val="00A20F1D"/>
    <w:rsid w:val="00A519E5"/>
    <w:rsid w:val="00A7720B"/>
    <w:rsid w:val="00A775C0"/>
    <w:rsid w:val="00AA098D"/>
    <w:rsid w:val="00AB341D"/>
    <w:rsid w:val="00AB52E7"/>
    <w:rsid w:val="00AC5EE8"/>
    <w:rsid w:val="00AC7115"/>
    <w:rsid w:val="00B22350"/>
    <w:rsid w:val="00B31C19"/>
    <w:rsid w:val="00B53142"/>
    <w:rsid w:val="00B56FC3"/>
    <w:rsid w:val="00B64DA9"/>
    <w:rsid w:val="00B71D47"/>
    <w:rsid w:val="00B7285A"/>
    <w:rsid w:val="00B77C37"/>
    <w:rsid w:val="00BB488F"/>
    <w:rsid w:val="00BC05D2"/>
    <w:rsid w:val="00BC4F99"/>
    <w:rsid w:val="00BD6D32"/>
    <w:rsid w:val="00BE7BB9"/>
    <w:rsid w:val="00BE7E18"/>
    <w:rsid w:val="00C05D3A"/>
    <w:rsid w:val="00CA35FA"/>
    <w:rsid w:val="00CD1415"/>
    <w:rsid w:val="00CE06DB"/>
    <w:rsid w:val="00CF44D8"/>
    <w:rsid w:val="00D023D8"/>
    <w:rsid w:val="00D03AA2"/>
    <w:rsid w:val="00D352D4"/>
    <w:rsid w:val="00D56F24"/>
    <w:rsid w:val="00DA2FD2"/>
    <w:rsid w:val="00DB63EE"/>
    <w:rsid w:val="00DC63D1"/>
    <w:rsid w:val="00DD06AE"/>
    <w:rsid w:val="00E053F8"/>
    <w:rsid w:val="00E31D70"/>
    <w:rsid w:val="00E31E15"/>
    <w:rsid w:val="00E52483"/>
    <w:rsid w:val="00E53339"/>
    <w:rsid w:val="00E53D88"/>
    <w:rsid w:val="00E5787F"/>
    <w:rsid w:val="00EE2287"/>
    <w:rsid w:val="00F2265A"/>
    <w:rsid w:val="00F52641"/>
    <w:rsid w:val="00F55206"/>
    <w:rsid w:val="00F616AA"/>
    <w:rsid w:val="00F71BCB"/>
    <w:rsid w:val="00F81C5B"/>
    <w:rsid w:val="00F8209D"/>
    <w:rsid w:val="00F84084"/>
    <w:rsid w:val="00F9763B"/>
    <w:rsid w:val="00F97756"/>
    <w:rsid w:val="00FA4484"/>
    <w:rsid w:val="00FC6487"/>
    <w:rsid w:val="00FC7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1FB87C"/>
  <w15:docId w15:val="{A797EF71-D493-49D7-8098-60AB4207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BC2"/>
  </w:style>
  <w:style w:type="paragraph" w:styleId="Heading1">
    <w:name w:val="heading 1"/>
    <w:basedOn w:val="Normal"/>
    <w:link w:val="Heading1Char"/>
    <w:uiPriority w:val="9"/>
    <w:qFormat/>
    <w:rsid w:val="006B1C09"/>
    <w:pPr>
      <w:spacing w:before="100" w:beforeAutospacing="1" w:after="100" w:afterAutospacing="1" w:line="240" w:lineRule="auto"/>
      <w:outlineLvl w:val="0"/>
    </w:pPr>
    <w:rPr>
      <w:rFonts w:ascii="Times New Roman" w:eastAsia="Times New Roman" w:hAnsi="Times New Roman" w:cs="Times New Roman"/>
      <w:b/>
      <w:bCs/>
      <w:kern w:val="36"/>
      <w:sz w:val="48"/>
      <w:szCs w:val="48"/>
      <w:lang w:val="fr-BE" w:eastAsia="fr-BE"/>
    </w:rPr>
  </w:style>
  <w:style w:type="paragraph" w:styleId="Heading2">
    <w:name w:val="heading 2"/>
    <w:basedOn w:val="Normal"/>
    <w:next w:val="Normal"/>
    <w:link w:val="Heading2Char"/>
    <w:uiPriority w:val="9"/>
    <w:unhideWhenUsed/>
    <w:qFormat/>
    <w:rsid w:val="00DA2FD2"/>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5FA"/>
    <w:pPr>
      <w:ind w:left="720"/>
      <w:contextualSpacing/>
    </w:pPr>
  </w:style>
  <w:style w:type="character" w:styleId="Hyperlink">
    <w:name w:val="Hyperlink"/>
    <w:basedOn w:val="DefaultParagraphFont"/>
    <w:uiPriority w:val="99"/>
    <w:unhideWhenUsed/>
    <w:rsid w:val="00AA098D"/>
    <w:rPr>
      <w:color w:val="0563C1"/>
      <w:u w:val="single"/>
    </w:rPr>
  </w:style>
  <w:style w:type="character" w:customStyle="1" w:styleId="tlid-translation">
    <w:name w:val="tlid-translation"/>
    <w:basedOn w:val="DefaultParagraphFont"/>
    <w:rsid w:val="00FA4484"/>
  </w:style>
  <w:style w:type="paragraph" w:customStyle="1" w:styleId="Default">
    <w:name w:val="Default"/>
    <w:rsid w:val="001E6222"/>
    <w:pPr>
      <w:autoSpaceDE w:val="0"/>
      <w:autoSpaceDN w:val="0"/>
      <w:adjustRightInd w:val="0"/>
      <w:spacing w:after="0" w:line="240" w:lineRule="auto"/>
    </w:pPr>
    <w:rPr>
      <w:rFonts w:ascii="Arial" w:hAnsi="Arial" w:cs="Arial"/>
      <w:color w:val="000000"/>
      <w:sz w:val="24"/>
      <w:szCs w:val="24"/>
      <w:lang w:val="el-GR"/>
    </w:rPr>
  </w:style>
  <w:style w:type="paragraph" w:styleId="Header">
    <w:name w:val="header"/>
    <w:basedOn w:val="Normal"/>
    <w:link w:val="HeaderChar"/>
    <w:uiPriority w:val="99"/>
    <w:unhideWhenUsed/>
    <w:rsid w:val="004561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112"/>
  </w:style>
  <w:style w:type="paragraph" w:styleId="Footer">
    <w:name w:val="footer"/>
    <w:basedOn w:val="Normal"/>
    <w:link w:val="FooterChar"/>
    <w:uiPriority w:val="99"/>
    <w:unhideWhenUsed/>
    <w:rsid w:val="00456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112"/>
  </w:style>
  <w:style w:type="paragraph" w:styleId="BalloonText">
    <w:name w:val="Balloon Text"/>
    <w:basedOn w:val="Normal"/>
    <w:link w:val="BalloonTextChar"/>
    <w:uiPriority w:val="99"/>
    <w:semiHidden/>
    <w:unhideWhenUsed/>
    <w:rsid w:val="00456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112"/>
    <w:rPr>
      <w:rFonts w:ascii="Segoe UI" w:hAnsi="Segoe UI" w:cs="Segoe UI"/>
      <w:sz w:val="18"/>
      <w:szCs w:val="18"/>
    </w:rPr>
  </w:style>
  <w:style w:type="character" w:styleId="CommentReference">
    <w:name w:val="annotation reference"/>
    <w:basedOn w:val="DefaultParagraphFont"/>
    <w:uiPriority w:val="99"/>
    <w:semiHidden/>
    <w:unhideWhenUsed/>
    <w:rsid w:val="0002357D"/>
    <w:rPr>
      <w:sz w:val="16"/>
      <w:szCs w:val="16"/>
    </w:rPr>
  </w:style>
  <w:style w:type="paragraph" w:styleId="CommentText">
    <w:name w:val="annotation text"/>
    <w:basedOn w:val="Normal"/>
    <w:link w:val="CommentTextChar"/>
    <w:uiPriority w:val="99"/>
    <w:semiHidden/>
    <w:unhideWhenUsed/>
    <w:rsid w:val="0002357D"/>
    <w:pPr>
      <w:spacing w:line="240" w:lineRule="auto"/>
    </w:pPr>
    <w:rPr>
      <w:sz w:val="20"/>
      <w:szCs w:val="20"/>
    </w:rPr>
  </w:style>
  <w:style w:type="character" w:customStyle="1" w:styleId="CommentTextChar">
    <w:name w:val="Comment Text Char"/>
    <w:basedOn w:val="DefaultParagraphFont"/>
    <w:link w:val="CommentText"/>
    <w:uiPriority w:val="99"/>
    <w:semiHidden/>
    <w:rsid w:val="0002357D"/>
    <w:rPr>
      <w:sz w:val="20"/>
      <w:szCs w:val="20"/>
    </w:rPr>
  </w:style>
  <w:style w:type="paragraph" w:styleId="CommentSubject">
    <w:name w:val="annotation subject"/>
    <w:basedOn w:val="CommentText"/>
    <w:next w:val="CommentText"/>
    <w:link w:val="CommentSubjectChar"/>
    <w:uiPriority w:val="99"/>
    <w:semiHidden/>
    <w:unhideWhenUsed/>
    <w:rsid w:val="0002357D"/>
    <w:rPr>
      <w:b/>
      <w:bCs/>
    </w:rPr>
  </w:style>
  <w:style w:type="character" w:customStyle="1" w:styleId="CommentSubjectChar">
    <w:name w:val="Comment Subject Char"/>
    <w:basedOn w:val="CommentTextChar"/>
    <w:link w:val="CommentSubject"/>
    <w:uiPriority w:val="99"/>
    <w:semiHidden/>
    <w:rsid w:val="0002357D"/>
    <w:rPr>
      <w:b/>
      <w:bCs/>
      <w:sz w:val="20"/>
      <w:szCs w:val="20"/>
    </w:rPr>
  </w:style>
  <w:style w:type="character" w:customStyle="1" w:styleId="Heading1Char">
    <w:name w:val="Heading 1 Char"/>
    <w:basedOn w:val="DefaultParagraphFont"/>
    <w:link w:val="Heading1"/>
    <w:uiPriority w:val="9"/>
    <w:rsid w:val="006B1C09"/>
    <w:rPr>
      <w:rFonts w:ascii="Times New Roman" w:eastAsia="Times New Roman" w:hAnsi="Times New Roman" w:cs="Times New Roman"/>
      <w:b/>
      <w:bCs/>
      <w:kern w:val="36"/>
      <w:sz w:val="48"/>
      <w:szCs w:val="48"/>
      <w:lang w:val="fr-BE" w:eastAsia="fr-BE"/>
    </w:rPr>
  </w:style>
  <w:style w:type="character" w:customStyle="1" w:styleId="Heading2Char">
    <w:name w:val="Heading 2 Char"/>
    <w:basedOn w:val="DefaultParagraphFont"/>
    <w:link w:val="Heading2"/>
    <w:uiPriority w:val="9"/>
    <w:rsid w:val="00DA2FD2"/>
    <w:rPr>
      <w:rFonts w:asciiTheme="majorHAnsi" w:eastAsiaTheme="majorEastAsia" w:hAnsiTheme="majorHAnsi" w:cstheme="majorBidi"/>
      <w:color w:val="2F5496" w:themeColor="accent1" w:themeShade="BF"/>
      <w:sz w:val="26"/>
      <w:szCs w:val="26"/>
      <w:lang w:val="en-GB"/>
    </w:rPr>
  </w:style>
  <w:style w:type="paragraph" w:styleId="Title">
    <w:name w:val="Title"/>
    <w:basedOn w:val="Normal"/>
    <w:next w:val="Normal"/>
    <w:link w:val="TitleChar"/>
    <w:uiPriority w:val="10"/>
    <w:qFormat/>
    <w:rsid w:val="00482854"/>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482854"/>
    <w:rPr>
      <w:rFonts w:asciiTheme="majorHAnsi" w:eastAsiaTheme="majorEastAsia" w:hAnsiTheme="majorHAnsi" w:cstheme="majorBidi"/>
      <w:spacing w:val="-10"/>
      <w:kern w:val="28"/>
      <w:sz w:val="56"/>
      <w:szCs w:val="56"/>
      <w:lang w:val="en-GB"/>
    </w:rPr>
  </w:style>
  <w:style w:type="paragraph" w:styleId="HTMLPreformatted">
    <w:name w:val="HTML Preformatted"/>
    <w:basedOn w:val="Normal"/>
    <w:link w:val="HTMLPreformattedChar"/>
    <w:uiPriority w:val="99"/>
    <w:unhideWhenUsed/>
    <w:rsid w:val="00482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BE" w:eastAsia="fr-BE"/>
    </w:rPr>
  </w:style>
  <w:style w:type="character" w:customStyle="1" w:styleId="HTMLPreformattedChar">
    <w:name w:val="HTML Preformatted Char"/>
    <w:basedOn w:val="DefaultParagraphFont"/>
    <w:link w:val="HTMLPreformatted"/>
    <w:uiPriority w:val="99"/>
    <w:rsid w:val="00482854"/>
    <w:rPr>
      <w:rFonts w:ascii="Courier New" w:eastAsia="Times New Roman" w:hAnsi="Courier New" w:cs="Courier New"/>
      <w:sz w:val="20"/>
      <w:szCs w:val="20"/>
      <w:lang w:val="fr-BE" w:eastAsia="fr-BE"/>
    </w:rPr>
  </w:style>
  <w:style w:type="character" w:customStyle="1" w:styleId="UnresolvedMention1">
    <w:name w:val="Unresolved Mention1"/>
    <w:basedOn w:val="DefaultParagraphFont"/>
    <w:uiPriority w:val="99"/>
    <w:semiHidden/>
    <w:unhideWhenUsed/>
    <w:rsid w:val="006679D3"/>
    <w:rPr>
      <w:color w:val="605E5C"/>
      <w:shd w:val="clear" w:color="auto" w:fill="E1DFDD"/>
    </w:rPr>
  </w:style>
  <w:style w:type="character" w:styleId="FollowedHyperlink">
    <w:name w:val="FollowedHyperlink"/>
    <w:basedOn w:val="DefaultParagraphFont"/>
    <w:uiPriority w:val="99"/>
    <w:semiHidden/>
    <w:unhideWhenUsed/>
    <w:rsid w:val="00D023D8"/>
    <w:rPr>
      <w:color w:val="954F72" w:themeColor="followedHyperlink"/>
      <w:u w:val="single"/>
    </w:rPr>
  </w:style>
  <w:style w:type="character" w:styleId="Strong">
    <w:name w:val="Strong"/>
    <w:basedOn w:val="DefaultParagraphFont"/>
    <w:uiPriority w:val="22"/>
    <w:qFormat/>
    <w:rsid w:val="00A519E5"/>
    <w:rPr>
      <w:b/>
      <w:bCs/>
    </w:rPr>
  </w:style>
  <w:style w:type="character" w:styleId="UnresolvedMention">
    <w:name w:val="Unresolved Mention"/>
    <w:basedOn w:val="DefaultParagraphFont"/>
    <w:uiPriority w:val="99"/>
    <w:semiHidden/>
    <w:unhideWhenUsed/>
    <w:rsid w:val="00F52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48926">
      <w:bodyDiv w:val="1"/>
      <w:marLeft w:val="0"/>
      <w:marRight w:val="0"/>
      <w:marTop w:val="0"/>
      <w:marBottom w:val="0"/>
      <w:divBdr>
        <w:top w:val="none" w:sz="0" w:space="0" w:color="auto"/>
        <w:left w:val="none" w:sz="0" w:space="0" w:color="auto"/>
        <w:bottom w:val="none" w:sz="0" w:space="0" w:color="auto"/>
        <w:right w:val="none" w:sz="0" w:space="0" w:color="auto"/>
      </w:divBdr>
    </w:div>
    <w:div w:id="286741699">
      <w:bodyDiv w:val="1"/>
      <w:marLeft w:val="0"/>
      <w:marRight w:val="0"/>
      <w:marTop w:val="0"/>
      <w:marBottom w:val="0"/>
      <w:divBdr>
        <w:top w:val="none" w:sz="0" w:space="0" w:color="auto"/>
        <w:left w:val="none" w:sz="0" w:space="0" w:color="auto"/>
        <w:bottom w:val="none" w:sz="0" w:space="0" w:color="auto"/>
        <w:right w:val="none" w:sz="0" w:space="0" w:color="auto"/>
      </w:divBdr>
    </w:div>
    <w:div w:id="619922210">
      <w:bodyDiv w:val="1"/>
      <w:marLeft w:val="0"/>
      <w:marRight w:val="0"/>
      <w:marTop w:val="0"/>
      <w:marBottom w:val="0"/>
      <w:divBdr>
        <w:top w:val="none" w:sz="0" w:space="0" w:color="auto"/>
        <w:left w:val="none" w:sz="0" w:space="0" w:color="auto"/>
        <w:bottom w:val="none" w:sz="0" w:space="0" w:color="auto"/>
        <w:right w:val="none" w:sz="0" w:space="0" w:color="auto"/>
      </w:divBdr>
    </w:div>
    <w:div w:id="626856022">
      <w:bodyDiv w:val="1"/>
      <w:marLeft w:val="0"/>
      <w:marRight w:val="0"/>
      <w:marTop w:val="0"/>
      <w:marBottom w:val="0"/>
      <w:divBdr>
        <w:top w:val="none" w:sz="0" w:space="0" w:color="auto"/>
        <w:left w:val="none" w:sz="0" w:space="0" w:color="auto"/>
        <w:bottom w:val="none" w:sz="0" w:space="0" w:color="auto"/>
        <w:right w:val="none" w:sz="0" w:space="0" w:color="auto"/>
      </w:divBdr>
    </w:div>
    <w:div w:id="638263737">
      <w:bodyDiv w:val="1"/>
      <w:marLeft w:val="0"/>
      <w:marRight w:val="0"/>
      <w:marTop w:val="0"/>
      <w:marBottom w:val="0"/>
      <w:divBdr>
        <w:top w:val="none" w:sz="0" w:space="0" w:color="auto"/>
        <w:left w:val="none" w:sz="0" w:space="0" w:color="auto"/>
        <w:bottom w:val="none" w:sz="0" w:space="0" w:color="auto"/>
        <w:right w:val="none" w:sz="0" w:space="0" w:color="auto"/>
      </w:divBdr>
    </w:div>
    <w:div w:id="651057310">
      <w:bodyDiv w:val="1"/>
      <w:marLeft w:val="0"/>
      <w:marRight w:val="0"/>
      <w:marTop w:val="0"/>
      <w:marBottom w:val="0"/>
      <w:divBdr>
        <w:top w:val="none" w:sz="0" w:space="0" w:color="auto"/>
        <w:left w:val="none" w:sz="0" w:space="0" w:color="auto"/>
        <w:bottom w:val="none" w:sz="0" w:space="0" w:color="auto"/>
        <w:right w:val="none" w:sz="0" w:space="0" w:color="auto"/>
      </w:divBdr>
    </w:div>
    <w:div w:id="766466403">
      <w:bodyDiv w:val="1"/>
      <w:marLeft w:val="0"/>
      <w:marRight w:val="0"/>
      <w:marTop w:val="0"/>
      <w:marBottom w:val="0"/>
      <w:divBdr>
        <w:top w:val="none" w:sz="0" w:space="0" w:color="auto"/>
        <w:left w:val="none" w:sz="0" w:space="0" w:color="auto"/>
        <w:bottom w:val="none" w:sz="0" w:space="0" w:color="auto"/>
        <w:right w:val="none" w:sz="0" w:space="0" w:color="auto"/>
      </w:divBdr>
    </w:div>
    <w:div w:id="928778313">
      <w:bodyDiv w:val="1"/>
      <w:marLeft w:val="0"/>
      <w:marRight w:val="0"/>
      <w:marTop w:val="0"/>
      <w:marBottom w:val="0"/>
      <w:divBdr>
        <w:top w:val="none" w:sz="0" w:space="0" w:color="auto"/>
        <w:left w:val="none" w:sz="0" w:space="0" w:color="auto"/>
        <w:bottom w:val="none" w:sz="0" w:space="0" w:color="auto"/>
        <w:right w:val="none" w:sz="0" w:space="0" w:color="auto"/>
      </w:divBdr>
    </w:div>
    <w:div w:id="1258706787">
      <w:bodyDiv w:val="1"/>
      <w:marLeft w:val="0"/>
      <w:marRight w:val="0"/>
      <w:marTop w:val="0"/>
      <w:marBottom w:val="0"/>
      <w:divBdr>
        <w:top w:val="none" w:sz="0" w:space="0" w:color="auto"/>
        <w:left w:val="none" w:sz="0" w:space="0" w:color="auto"/>
        <w:bottom w:val="none" w:sz="0" w:space="0" w:color="auto"/>
        <w:right w:val="none" w:sz="0" w:space="0" w:color="auto"/>
      </w:divBdr>
    </w:div>
    <w:div w:id="1353998741">
      <w:bodyDiv w:val="1"/>
      <w:marLeft w:val="0"/>
      <w:marRight w:val="0"/>
      <w:marTop w:val="0"/>
      <w:marBottom w:val="0"/>
      <w:divBdr>
        <w:top w:val="none" w:sz="0" w:space="0" w:color="auto"/>
        <w:left w:val="none" w:sz="0" w:space="0" w:color="auto"/>
        <w:bottom w:val="none" w:sz="0" w:space="0" w:color="auto"/>
        <w:right w:val="none" w:sz="0" w:space="0" w:color="auto"/>
      </w:divBdr>
    </w:div>
    <w:div w:id="1573930772">
      <w:bodyDiv w:val="1"/>
      <w:marLeft w:val="0"/>
      <w:marRight w:val="0"/>
      <w:marTop w:val="0"/>
      <w:marBottom w:val="0"/>
      <w:divBdr>
        <w:top w:val="none" w:sz="0" w:space="0" w:color="auto"/>
        <w:left w:val="none" w:sz="0" w:space="0" w:color="auto"/>
        <w:bottom w:val="none" w:sz="0" w:space="0" w:color="auto"/>
        <w:right w:val="none" w:sz="0" w:space="0" w:color="auto"/>
      </w:divBdr>
    </w:div>
    <w:div w:id="1663125369">
      <w:bodyDiv w:val="1"/>
      <w:marLeft w:val="0"/>
      <w:marRight w:val="0"/>
      <w:marTop w:val="0"/>
      <w:marBottom w:val="0"/>
      <w:divBdr>
        <w:top w:val="none" w:sz="0" w:space="0" w:color="auto"/>
        <w:left w:val="none" w:sz="0" w:space="0" w:color="auto"/>
        <w:bottom w:val="none" w:sz="0" w:space="0" w:color="auto"/>
        <w:right w:val="none" w:sz="0" w:space="0" w:color="auto"/>
      </w:divBdr>
    </w:div>
    <w:div w:id="1690790322">
      <w:bodyDiv w:val="1"/>
      <w:marLeft w:val="0"/>
      <w:marRight w:val="0"/>
      <w:marTop w:val="0"/>
      <w:marBottom w:val="0"/>
      <w:divBdr>
        <w:top w:val="none" w:sz="0" w:space="0" w:color="auto"/>
        <w:left w:val="none" w:sz="0" w:space="0" w:color="auto"/>
        <w:bottom w:val="none" w:sz="0" w:space="0" w:color="auto"/>
        <w:right w:val="none" w:sz="0" w:space="0" w:color="auto"/>
      </w:divBdr>
    </w:div>
    <w:div w:id="1816483560">
      <w:bodyDiv w:val="1"/>
      <w:marLeft w:val="0"/>
      <w:marRight w:val="0"/>
      <w:marTop w:val="0"/>
      <w:marBottom w:val="0"/>
      <w:divBdr>
        <w:top w:val="none" w:sz="0" w:space="0" w:color="auto"/>
        <w:left w:val="none" w:sz="0" w:space="0" w:color="auto"/>
        <w:bottom w:val="none" w:sz="0" w:space="0" w:color="auto"/>
        <w:right w:val="none" w:sz="0" w:space="0" w:color="auto"/>
      </w:divBdr>
    </w:div>
    <w:div w:id="204265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o.int/emergencies/diseases/novel-coronavirus-2019" TargetMode="External"/><Relationship Id="rId18" Type="http://schemas.openxmlformats.org/officeDocument/2006/relationships/hyperlink" Target="https://iosh.com/coronavirus/outbreak/remote-workers/" TargetMode="External"/><Relationship Id="rId26" Type="http://schemas.openxmlformats.org/officeDocument/2006/relationships/hyperlink" Target="https://www.europarl.europa.eu/cmsdata/209833/COVID-19%20Newsletter%2008%2007%202020.pdf" TargetMode="External"/><Relationship Id="rId39" Type="http://schemas.openxmlformats.org/officeDocument/2006/relationships/hyperlink" Target="https://www.preventionbtp.fr/Documentation/Explorer-par-produit/Information/Ouvrages/Guide-de-preconisations-de-securite-sanitaire-pour-la-continuite-des-activites-de-la-construction-Covid-19" TargetMode="External"/><Relationship Id="rId21" Type="http://schemas.openxmlformats.org/officeDocument/2006/relationships/hyperlink" Target="https://www.ishcco.org/covid-19/" TargetMode="External"/><Relationship Id="rId34" Type="http://schemas.openxmlformats.org/officeDocument/2006/relationships/hyperlink" Target="https://www.wko.at/branchen/gewerbe-handwerk/bau/coronavirus-bauwirtschaft.html" TargetMode="External"/><Relationship Id="rId42" Type="http://schemas.openxmlformats.org/officeDocument/2006/relationships/hyperlink" Target="https://www.hse.gov.uk/coronavirus/disinfecting-premises-during-coronavirus-outbreak.htm?utm_source=govdelivery&amp;utm_medium=email&amp;utm_campaign=coronavirus&amp;utm_term=disinfecting-premises-1&amp;utm_content=digest-22-jul-20" TargetMode="External"/><Relationship Id="rId47" Type="http://schemas.openxmlformats.org/officeDocument/2006/relationships/hyperlink" Target="https://www.safequarry.com/documents/MPA%20Covid%20Mental%20Health%20and%20Wellbeing%20Managers%20V4%2008.10.20.pdf" TargetMode="External"/><Relationship Id="rId50" Type="http://schemas.openxmlformats.org/officeDocument/2006/relationships/hyperlink" Target="https://bit.ly/39LtPzX" TargetMode="External"/><Relationship Id="rId55" Type="http://schemas.openxmlformats.org/officeDocument/2006/relationships/hyperlink" Target="http://extranet.cembureau.eu/Cembureau/documents/18274%20TCMA%20Health%20Safety%20COVID18274.pdf"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ecdc.europa.eu/en" TargetMode="External"/><Relationship Id="rId29" Type="http://schemas.openxmlformats.org/officeDocument/2006/relationships/hyperlink" Target="https://view.publitas.com/ccaa/ccaa_covid19_riskmanagementprotocols_newsletter_25032020/page/1" TargetMode="External"/><Relationship Id="rId11" Type="http://schemas.openxmlformats.org/officeDocument/2006/relationships/hyperlink" Target="https://www.ecdc.europa.eu/en/publications-data/leaflet-information-covid-19-people-immunocompromising-condition" TargetMode="External"/><Relationship Id="rId24" Type="http://schemas.openxmlformats.org/officeDocument/2006/relationships/hyperlink" Target="https://www.eurofound.europa.eu/topic/covid-19" TargetMode="External"/><Relationship Id="rId32" Type="http://schemas.openxmlformats.org/officeDocument/2006/relationships/hyperlink" Target="https://standards.cen.eu/dyn/www/f?p=CENWEB:5" TargetMode="External"/><Relationship Id="rId37" Type="http://schemas.openxmlformats.org/officeDocument/2006/relationships/hyperlink" Target="https://www.bfa-ba.dk/" TargetMode="External"/><Relationship Id="rId40" Type="http://schemas.openxmlformats.org/officeDocument/2006/relationships/hyperlink" Target="https://www.bgbau.de/mitteilung/engpaesse-atemschutzmasken/" TargetMode="External"/><Relationship Id="rId45" Type="http://schemas.openxmlformats.org/officeDocument/2006/relationships/hyperlink" Target="https://www.matesinmind.org/news/covid19-mentalhealth.html" TargetMode="External"/><Relationship Id="rId53" Type="http://schemas.openxmlformats.org/officeDocument/2006/relationships/hyperlink" Target="https://www.safequarry.com/Search.aspx?Search=covid" TargetMode="External"/><Relationship Id="rId58" Type="http://schemas.openxmlformats.org/officeDocument/2006/relationships/footer" Target="footer2.xml"/><Relationship Id="rId5" Type="http://schemas.openxmlformats.org/officeDocument/2006/relationships/styles" Target="styles.xml"/><Relationship Id="rId19" Type="http://schemas.openxmlformats.org/officeDocument/2006/relationships/hyperlink" Target="https://iosh.com/coronavirus/returning-safel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ho.int/emergencies/diseases/novel-coronavirus-2019/technical-guidance/health-workers" TargetMode="External"/><Relationship Id="rId22" Type="http://schemas.openxmlformats.org/officeDocument/2006/relationships/hyperlink" Target="https://oshwiki.eu/wiki/COVID-19:_guidance_for_the_workplace" TargetMode="External"/><Relationship Id="rId27" Type="http://schemas.openxmlformats.org/officeDocument/2006/relationships/hyperlink" Target="http://www.constructionleadershipcouncil.co.uk/wp-content/uploads/2020/04/Site-Operating-Procedures-Version-3.pdf" TargetMode="External"/><Relationship Id="rId30" Type="http://schemas.openxmlformats.org/officeDocument/2006/relationships/hyperlink" Target="https://www.youtube.com/watch?v=PRbF0QZjY6U" TargetMode="External"/><Relationship Id="rId35" Type="http://schemas.openxmlformats.org/officeDocument/2006/relationships/hyperlink" Target="https://internationalview.org/2020/05/02/corona-gids-guide-leitfaden-documentation/" TargetMode="External"/><Relationship Id="rId43" Type="http://schemas.openxmlformats.org/officeDocument/2006/relationships/hyperlink" Target="https://www.mhe-sme.org/" TargetMode="External"/><Relationship Id="rId48" Type="http://schemas.openxmlformats.org/officeDocument/2006/relationships/hyperlink" Target="https://www.safequarry.com/documents/MPA%20Covid%20Mental%20Health%20and%20Wellbeing%20Employees%20V4%2001.10.20.pdf" TargetMode="External"/><Relationship Id="rId56"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www.consilium.europa.eu/en/policies/covid-19-coronavirus-outbreak/official-sources-of-updated-information/" TargetMode="External"/><Relationship Id="rId3" Type="http://schemas.openxmlformats.org/officeDocument/2006/relationships/customXml" Target="../customXml/item3.xml"/><Relationship Id="rId12" Type="http://schemas.openxmlformats.org/officeDocument/2006/relationships/hyperlink" Target="https://www.ecdc.europa.eu/en/publications-data/leaflet-information-covid-19-pregnant-women" TargetMode="External"/><Relationship Id="rId17" Type="http://schemas.openxmlformats.org/officeDocument/2006/relationships/hyperlink" Target="https://iosh.com/coronavirus/webinar" TargetMode="External"/><Relationship Id="rId25" Type="http://schemas.openxmlformats.org/officeDocument/2006/relationships/hyperlink" Target="https://www.europarl.europa.eu/cmsdata/209801/COVID-19%20Newsletter%201.pdf" TargetMode="External"/><Relationship Id="rId33" Type="http://schemas.openxmlformats.org/officeDocument/2006/relationships/hyperlink" Target="https://www.auva.at/cdscontent/?contentid=10007.858247&amp;portal=auvaportal" TargetMode="External"/><Relationship Id="rId38" Type="http://schemas.openxmlformats.org/officeDocument/2006/relationships/hyperlink" Target="https://travail-emploi.gouv.fr/IMG/pdf/covid19-conseilsbtp.pdf" TargetMode="External"/><Relationship Id="rId46" Type="http://schemas.openxmlformats.org/officeDocument/2006/relationships/hyperlink" Target="https://www.nhs.uk/oneyou/every-mind-matters/your-mind-plan-quiz/" TargetMode="External"/><Relationship Id="rId59" Type="http://schemas.openxmlformats.org/officeDocument/2006/relationships/fontTable" Target="fontTable.xml"/><Relationship Id="rId20" Type="http://schemas.openxmlformats.org/officeDocument/2006/relationships/hyperlink" Target="https://iosh.com/media/7814/adapting-your-org-after-covid.pdf" TargetMode="External"/><Relationship Id="rId41" Type="http://schemas.openxmlformats.org/officeDocument/2006/relationships/hyperlink" Target="https://www.bghm.de/coronavirus/handlungshilfen/" TargetMode="External"/><Relationship Id="rId54" Type="http://schemas.openxmlformats.org/officeDocument/2006/relationships/hyperlink" Target="http://extranet.cembureau.eu/Cembureau/documents/18274%20TCMA%20Health%20Safety%20COVID18274.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ilo.org/global/topics/coronavirus/impacts-and-responses/lang--en/index.htm" TargetMode="External"/><Relationship Id="rId23" Type="http://schemas.openxmlformats.org/officeDocument/2006/relationships/hyperlink" Target="https://osha.europa.eu/en/themes/musculoskeletal-disorders/practical-tools-musculoskeletal-disorders" TargetMode="External"/><Relationship Id="rId28" Type="http://schemas.openxmlformats.org/officeDocument/2006/relationships/hyperlink" Target="https://www.cement.ca/covid-19-best-practice-safety-guidelines/" TargetMode="External"/><Relationship Id="rId36" Type="http://schemas.openxmlformats.org/officeDocument/2006/relationships/hyperlink" Target="http://www.mit.gov.it/comunicazione/news/coronavirus/coronavirus-da-mit-linee-guida-sulla-sicurezza-nei-cantieri-edili" TargetMode="External"/><Relationship Id="rId49" Type="http://schemas.openxmlformats.org/officeDocument/2006/relationships/hyperlink" Target="https://bit.ly/3lVTYhQ" TargetMode="External"/><Relationship Id="rId57" Type="http://schemas.openxmlformats.org/officeDocument/2006/relationships/header" Target="header1.xml"/><Relationship Id="rId10" Type="http://schemas.openxmlformats.org/officeDocument/2006/relationships/hyperlink" Target="https://www.ecdc.europa.eu/en/publications-data/leaflet-information-covid-19-people-chronic-diseases" TargetMode="External"/><Relationship Id="rId31" Type="http://schemas.openxmlformats.org/officeDocument/2006/relationships/hyperlink" Target="ftp://ftp.cencenelec.eu/EN/ResearchInnovation/CWA/CWA17553_2020.pdf" TargetMode="External"/><Relationship Id="rId44" Type="http://schemas.openxmlformats.org/officeDocument/2006/relationships/hyperlink" Target="https://www.who.int/docs/default-source/coronaviruse/mental-health-considerations.pdf" TargetMode="External"/><Relationship Id="rId52" Type="http://schemas.openxmlformats.org/officeDocument/2006/relationships/hyperlink" Target="http://extranet.cembureau.eu/documentCustom/18275/1D%C2%B51K%C2%B51E%C2%B51J%C2%B51H%C2%B5" TargetMode="Externa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DCE9AE2F14194BB875214AF7F93FB8" ma:contentTypeVersion="13" ma:contentTypeDescription="Create a new document." ma:contentTypeScope="" ma:versionID="f3991ae780436bd600a62f4afcb21876">
  <xsd:schema xmlns:xsd="http://www.w3.org/2001/XMLSchema" xmlns:xs="http://www.w3.org/2001/XMLSchema" xmlns:p="http://schemas.microsoft.com/office/2006/metadata/properties" xmlns:ns3="4c1ab5b1-22ce-40ad-899c-3781754ebb05" xmlns:ns4="ee9b9e2c-fd99-4019-a9ad-b871332ba7cd" targetNamespace="http://schemas.microsoft.com/office/2006/metadata/properties" ma:root="true" ma:fieldsID="5e15f7c5eefee25c614e5ad0a574df52" ns3:_="" ns4:_="">
    <xsd:import namespace="4c1ab5b1-22ce-40ad-899c-3781754ebb05"/>
    <xsd:import namespace="ee9b9e2c-fd99-4019-a9ad-b871332ba7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ab5b1-22ce-40ad-899c-3781754ebb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9b9e2c-fd99-4019-a9ad-b871332ba7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BBB5D6-04D4-47E6-9EFF-F11B310A4C93}">
  <ds:schemaRefs>
    <ds:schemaRef ds:uri="http://schemas.microsoft.com/sharepoint/v3/contenttype/forms"/>
  </ds:schemaRefs>
</ds:datastoreItem>
</file>

<file path=customXml/itemProps2.xml><?xml version="1.0" encoding="utf-8"?>
<ds:datastoreItem xmlns:ds="http://schemas.openxmlformats.org/officeDocument/2006/customXml" ds:itemID="{DD9C2E03-B3D8-478F-BE33-1278D5F12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ab5b1-22ce-40ad-899c-3781754ebb05"/>
    <ds:schemaRef ds:uri="ee9b9e2c-fd99-4019-a9ad-b871332ba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A00B4D-0EE0-4742-B7F3-602A1D46B7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3295</Words>
  <Characters>18787</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DECHELLE Miette</dc:creator>
  <cp:lastModifiedBy>Miette DECHELLE</cp:lastModifiedBy>
  <cp:revision>2</cp:revision>
  <dcterms:created xsi:type="dcterms:W3CDTF">2020-12-07T13:40:00Z</dcterms:created>
  <dcterms:modified xsi:type="dcterms:W3CDTF">2020-12-07T13:40:00Z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0x0101004CDCE9AE2F14194BB875214AF7F93FB8</vt:lpwstr>
  </property>
</Properties>
</file>